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DB" w:rsidRPr="00D72689" w:rsidRDefault="001E23DB" w:rsidP="001E23DB">
      <w:pPr>
        <w:pStyle w:val="a9"/>
        <w:jc w:val="center"/>
        <w:rPr>
          <w:rFonts w:ascii="Times New Roman" w:hAnsi="Times New Roman" w:cs="Times New Roman"/>
          <w:b/>
          <w:sz w:val="24"/>
          <w:szCs w:val="24"/>
          <w:u w:val="single"/>
        </w:rPr>
      </w:pPr>
      <w:r w:rsidRPr="00D72689">
        <w:rPr>
          <w:rFonts w:ascii="Times New Roman" w:hAnsi="Times New Roman" w:cs="Times New Roman"/>
          <w:b/>
          <w:sz w:val="24"/>
          <w:szCs w:val="24"/>
          <w:u w:val="single"/>
        </w:rPr>
        <w:t>Муниципальное бюджетное дошкольное образовательное учреждение</w:t>
      </w:r>
    </w:p>
    <w:p w:rsidR="001E23DB" w:rsidRPr="00D72689" w:rsidRDefault="00401281" w:rsidP="001E23DB">
      <w:pPr>
        <w:pStyle w:val="a9"/>
        <w:jc w:val="center"/>
        <w:rPr>
          <w:rFonts w:ascii="Times New Roman" w:hAnsi="Times New Roman" w:cs="Times New Roman"/>
          <w:b/>
          <w:sz w:val="24"/>
          <w:szCs w:val="24"/>
          <w:u w:val="single"/>
        </w:rPr>
      </w:pPr>
      <w:r>
        <w:rPr>
          <w:rFonts w:ascii="Times New Roman" w:hAnsi="Times New Roman" w:cs="Times New Roman"/>
          <w:b/>
          <w:sz w:val="24"/>
          <w:szCs w:val="24"/>
          <w:u w:val="single"/>
        </w:rPr>
        <w:t>МБДОУ «</w:t>
      </w:r>
      <w:proofErr w:type="spellStart"/>
      <w:r>
        <w:rPr>
          <w:rFonts w:ascii="Times New Roman" w:hAnsi="Times New Roman" w:cs="Times New Roman"/>
          <w:b/>
          <w:sz w:val="24"/>
          <w:szCs w:val="24"/>
          <w:u w:val="single"/>
        </w:rPr>
        <w:t>Шараголь</w:t>
      </w:r>
      <w:r w:rsidR="001E23DB" w:rsidRPr="00D72689">
        <w:rPr>
          <w:rFonts w:ascii="Times New Roman" w:hAnsi="Times New Roman" w:cs="Times New Roman"/>
          <w:b/>
          <w:sz w:val="24"/>
          <w:szCs w:val="24"/>
          <w:u w:val="single"/>
        </w:rPr>
        <w:t>ский</w:t>
      </w:r>
      <w:proofErr w:type="spellEnd"/>
      <w:r w:rsidR="001E23DB" w:rsidRPr="00D72689">
        <w:rPr>
          <w:rFonts w:ascii="Times New Roman" w:hAnsi="Times New Roman" w:cs="Times New Roman"/>
          <w:b/>
          <w:sz w:val="24"/>
          <w:szCs w:val="24"/>
          <w:u w:val="single"/>
        </w:rPr>
        <w:t xml:space="preserve"> детский сад»</w:t>
      </w:r>
    </w:p>
    <w:p w:rsidR="001E23DB" w:rsidRDefault="001E23DB" w:rsidP="001E23DB">
      <w:pPr>
        <w:pStyle w:val="a9"/>
        <w:jc w:val="center"/>
        <w:rPr>
          <w:rFonts w:ascii="Times New Roman" w:hAnsi="Times New Roman" w:cs="Times New Roman"/>
          <w:sz w:val="24"/>
          <w:szCs w:val="24"/>
        </w:rPr>
      </w:pPr>
      <w:r w:rsidRPr="00D72689">
        <w:rPr>
          <w:rFonts w:ascii="Times New Roman" w:hAnsi="Times New Roman" w:cs="Times New Roman"/>
          <w:sz w:val="24"/>
          <w:szCs w:val="24"/>
        </w:rPr>
        <w:t>67183</w:t>
      </w:r>
      <w:r w:rsidR="00401281">
        <w:rPr>
          <w:rFonts w:ascii="Times New Roman" w:hAnsi="Times New Roman" w:cs="Times New Roman"/>
          <w:sz w:val="24"/>
          <w:szCs w:val="24"/>
        </w:rPr>
        <w:t xml:space="preserve">2.РБ, Кяхтинский район, с. </w:t>
      </w:r>
      <w:proofErr w:type="spellStart"/>
      <w:r w:rsidR="00401281">
        <w:rPr>
          <w:rFonts w:ascii="Times New Roman" w:hAnsi="Times New Roman" w:cs="Times New Roman"/>
          <w:sz w:val="24"/>
          <w:szCs w:val="24"/>
        </w:rPr>
        <w:t>Шарагол</w:t>
      </w:r>
      <w:proofErr w:type="spellEnd"/>
      <w:r w:rsidR="00401281">
        <w:rPr>
          <w:rFonts w:ascii="Times New Roman" w:hAnsi="Times New Roman" w:cs="Times New Roman"/>
          <w:sz w:val="24"/>
          <w:szCs w:val="24"/>
        </w:rPr>
        <w:t xml:space="preserve">, ул. </w:t>
      </w:r>
      <w:proofErr w:type="gramStart"/>
      <w:r w:rsidR="00401281">
        <w:rPr>
          <w:rFonts w:ascii="Times New Roman" w:hAnsi="Times New Roman" w:cs="Times New Roman"/>
          <w:sz w:val="24"/>
          <w:szCs w:val="24"/>
        </w:rPr>
        <w:t>Октябрьская</w:t>
      </w:r>
      <w:proofErr w:type="gramEnd"/>
      <w:r w:rsidR="00401281">
        <w:rPr>
          <w:rFonts w:ascii="Times New Roman" w:hAnsi="Times New Roman" w:cs="Times New Roman"/>
          <w:sz w:val="24"/>
          <w:szCs w:val="24"/>
        </w:rPr>
        <w:t>,</w:t>
      </w:r>
      <w:r w:rsidR="002149BD">
        <w:rPr>
          <w:rFonts w:ascii="Times New Roman" w:hAnsi="Times New Roman" w:cs="Times New Roman"/>
          <w:sz w:val="24"/>
          <w:szCs w:val="24"/>
        </w:rPr>
        <w:t xml:space="preserve"> </w:t>
      </w:r>
      <w:r w:rsidR="00401281">
        <w:rPr>
          <w:rFonts w:ascii="Times New Roman" w:hAnsi="Times New Roman" w:cs="Times New Roman"/>
          <w:sz w:val="24"/>
          <w:szCs w:val="24"/>
        </w:rPr>
        <w:t>11</w:t>
      </w:r>
    </w:p>
    <w:p w:rsidR="001E23DB" w:rsidRPr="00B16362" w:rsidRDefault="001E23DB" w:rsidP="001E23DB">
      <w:pPr>
        <w:pStyle w:val="a9"/>
        <w:jc w:val="center"/>
        <w:rPr>
          <w:rFonts w:ascii="Times New Roman" w:hAnsi="Times New Roman" w:cs="Times New Roman"/>
          <w:sz w:val="24"/>
          <w:szCs w:val="24"/>
          <w:u w:val="single"/>
        </w:rPr>
      </w:pPr>
      <w:r w:rsidRPr="00D72689">
        <w:rPr>
          <w:rFonts w:ascii="Times New Roman" w:hAnsi="Times New Roman" w:cs="Times New Roman"/>
          <w:sz w:val="24"/>
          <w:szCs w:val="24"/>
        </w:rPr>
        <w:t>тел</w:t>
      </w:r>
      <w:r w:rsidR="00401281" w:rsidRPr="00B16362">
        <w:rPr>
          <w:rFonts w:ascii="Times New Roman" w:hAnsi="Times New Roman" w:cs="Times New Roman"/>
          <w:sz w:val="24"/>
          <w:szCs w:val="24"/>
        </w:rPr>
        <w:t>.8 9516291669</w:t>
      </w:r>
      <w:r w:rsidRPr="00B16362">
        <w:rPr>
          <w:rFonts w:ascii="Times New Roman" w:hAnsi="Times New Roman" w:cs="Times New Roman"/>
          <w:sz w:val="24"/>
          <w:szCs w:val="24"/>
        </w:rPr>
        <w:t>,</w:t>
      </w:r>
      <w:r>
        <w:rPr>
          <w:rFonts w:ascii="Times New Roman" w:hAnsi="Times New Roman" w:cs="Times New Roman"/>
          <w:sz w:val="24"/>
          <w:szCs w:val="24"/>
          <w:lang w:val="en-US"/>
        </w:rPr>
        <w:t>e</w:t>
      </w:r>
      <w:r w:rsidRPr="00B16362">
        <w:rPr>
          <w:rFonts w:ascii="Times New Roman" w:hAnsi="Times New Roman" w:cs="Times New Roman"/>
          <w:sz w:val="24"/>
          <w:szCs w:val="24"/>
        </w:rPr>
        <w:t>-</w:t>
      </w:r>
      <w:r>
        <w:rPr>
          <w:rFonts w:ascii="Times New Roman" w:hAnsi="Times New Roman" w:cs="Times New Roman"/>
          <w:sz w:val="24"/>
          <w:szCs w:val="24"/>
          <w:lang w:val="en-US"/>
        </w:rPr>
        <w:t>mail</w:t>
      </w:r>
      <w:r w:rsidRPr="00B16362">
        <w:rPr>
          <w:rFonts w:ascii="Times New Roman" w:hAnsi="Times New Roman" w:cs="Times New Roman"/>
          <w:sz w:val="24"/>
          <w:szCs w:val="24"/>
        </w:rPr>
        <w:t xml:space="preserve">: </w:t>
      </w:r>
      <w:hyperlink r:id="rId9" w:history="1">
        <w:r w:rsidR="00401281" w:rsidRPr="003618BE">
          <w:rPr>
            <w:rStyle w:val="a3"/>
            <w:rFonts w:ascii="Times New Roman" w:hAnsi="Times New Roman" w:cs="Times New Roman"/>
            <w:sz w:val="24"/>
            <w:szCs w:val="24"/>
            <w:lang w:val="en-US"/>
          </w:rPr>
          <w:t>shangina</w:t>
        </w:r>
        <w:r w:rsidR="00401281" w:rsidRPr="00B16362">
          <w:rPr>
            <w:rStyle w:val="a3"/>
            <w:rFonts w:ascii="Times New Roman" w:hAnsi="Times New Roman" w:cs="Times New Roman"/>
            <w:sz w:val="24"/>
            <w:szCs w:val="24"/>
          </w:rPr>
          <w:t>.</w:t>
        </w:r>
        <w:r w:rsidR="00401281" w:rsidRPr="003618BE">
          <w:rPr>
            <w:rStyle w:val="a3"/>
            <w:rFonts w:ascii="Times New Roman" w:hAnsi="Times New Roman" w:cs="Times New Roman"/>
            <w:sz w:val="24"/>
            <w:szCs w:val="24"/>
            <w:lang w:val="en-US"/>
          </w:rPr>
          <w:t>shangina</w:t>
        </w:r>
        <w:r w:rsidR="00401281" w:rsidRPr="00B16362">
          <w:rPr>
            <w:rStyle w:val="a3"/>
            <w:rFonts w:ascii="Times New Roman" w:hAnsi="Times New Roman" w:cs="Times New Roman"/>
            <w:sz w:val="24"/>
            <w:szCs w:val="24"/>
          </w:rPr>
          <w:t>-</w:t>
        </w:r>
        <w:r w:rsidR="00401281" w:rsidRPr="003618BE">
          <w:rPr>
            <w:rStyle w:val="a3"/>
            <w:rFonts w:ascii="Times New Roman" w:hAnsi="Times New Roman" w:cs="Times New Roman"/>
            <w:sz w:val="24"/>
            <w:szCs w:val="24"/>
            <w:lang w:val="en-US"/>
          </w:rPr>
          <w:t>tanya</w:t>
        </w:r>
        <w:r w:rsidR="00401281" w:rsidRPr="00B16362">
          <w:rPr>
            <w:rStyle w:val="a3"/>
            <w:rFonts w:ascii="Times New Roman" w:hAnsi="Times New Roman" w:cs="Times New Roman"/>
            <w:sz w:val="24"/>
            <w:szCs w:val="24"/>
          </w:rPr>
          <w:t>2016@</w:t>
        </w:r>
        <w:r w:rsidR="00401281" w:rsidRPr="003618BE">
          <w:rPr>
            <w:rStyle w:val="a3"/>
            <w:rFonts w:ascii="Times New Roman" w:hAnsi="Times New Roman" w:cs="Times New Roman"/>
            <w:sz w:val="24"/>
            <w:szCs w:val="24"/>
            <w:lang w:val="en-US"/>
          </w:rPr>
          <w:t>yandex</w:t>
        </w:r>
        <w:r w:rsidR="00401281" w:rsidRPr="00B16362">
          <w:rPr>
            <w:rStyle w:val="a3"/>
            <w:rFonts w:ascii="Times New Roman" w:hAnsi="Times New Roman" w:cs="Times New Roman"/>
            <w:sz w:val="24"/>
            <w:szCs w:val="24"/>
          </w:rPr>
          <w:t>.</w:t>
        </w:r>
        <w:r w:rsidR="00401281" w:rsidRPr="003618BE">
          <w:rPr>
            <w:rStyle w:val="a3"/>
            <w:rFonts w:ascii="Times New Roman" w:hAnsi="Times New Roman" w:cs="Times New Roman"/>
            <w:sz w:val="24"/>
            <w:szCs w:val="24"/>
            <w:lang w:val="en-US"/>
          </w:rPr>
          <w:t>r</w:t>
        </w:r>
      </w:hyperlink>
      <w:r w:rsidR="00401281" w:rsidRPr="00B16362">
        <w:rPr>
          <w:rFonts w:ascii="Times New Roman" w:hAnsi="Times New Roman" w:cs="Times New Roman"/>
          <w:sz w:val="24"/>
          <w:szCs w:val="24"/>
        </w:rPr>
        <w:t xml:space="preserve"> </w:t>
      </w:r>
      <w:r w:rsidRPr="00B16362">
        <w:rPr>
          <w:rFonts w:ascii="Times New Roman" w:hAnsi="Times New Roman" w:cs="Times New Roman"/>
          <w:sz w:val="24"/>
          <w:szCs w:val="24"/>
          <w:u w:val="single"/>
        </w:rPr>
        <w:t xml:space="preserve"> </w:t>
      </w:r>
    </w:p>
    <w:tbl>
      <w:tblPr>
        <w:tblpPr w:leftFromText="180" w:rightFromText="180" w:vertAnchor="text" w:tblpX="-131" w:tblpY="496"/>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5147"/>
      </w:tblGrid>
      <w:tr w:rsidR="001A6783" w:rsidRPr="001A6783" w:rsidTr="001A6783">
        <w:trPr>
          <w:trHeight w:val="1275"/>
        </w:trPr>
        <w:tc>
          <w:tcPr>
            <w:tcW w:w="4543" w:type="dxa"/>
          </w:tcPr>
          <w:p w:rsidR="001A6783" w:rsidRDefault="001A6783" w:rsidP="001A6783">
            <w:pPr>
              <w:rPr>
                <w:rFonts w:ascii="Times New Roman" w:hAnsi="Times New Roman" w:cs="Times New Roman"/>
                <w:sz w:val="24"/>
                <w:szCs w:val="24"/>
              </w:rPr>
            </w:pPr>
            <w:r w:rsidRPr="001E23DB">
              <w:rPr>
                <w:rFonts w:ascii="Times New Roman" w:hAnsi="Times New Roman" w:cs="Times New Roman"/>
                <w:sz w:val="24"/>
                <w:szCs w:val="24"/>
              </w:rPr>
              <w:t>Принято:</w:t>
            </w:r>
          </w:p>
          <w:p w:rsidR="001A6783" w:rsidRDefault="001A6783" w:rsidP="001A6783">
            <w:pPr>
              <w:pStyle w:val="a8"/>
              <w:ind w:left="-284"/>
              <w:rPr>
                <w:rFonts w:ascii="Times New Roman" w:hAnsi="Times New Roman" w:cs="Times New Roman"/>
                <w:sz w:val="24"/>
                <w:szCs w:val="24"/>
              </w:rPr>
            </w:pPr>
            <w:r>
              <w:rPr>
                <w:rFonts w:ascii="Times New Roman" w:hAnsi="Times New Roman" w:cs="Times New Roman"/>
                <w:sz w:val="24"/>
                <w:szCs w:val="24"/>
              </w:rPr>
              <w:t xml:space="preserve">     П</w:t>
            </w:r>
            <w:r w:rsidRPr="001E23DB">
              <w:rPr>
                <w:rFonts w:ascii="Times New Roman" w:hAnsi="Times New Roman" w:cs="Times New Roman"/>
                <w:sz w:val="24"/>
                <w:szCs w:val="24"/>
              </w:rPr>
              <w:t>едагогическим советом</w:t>
            </w:r>
            <w:r>
              <w:rPr>
                <w:rFonts w:ascii="Times New Roman" w:hAnsi="Times New Roman" w:cs="Times New Roman"/>
                <w:sz w:val="24"/>
                <w:szCs w:val="24"/>
              </w:rPr>
              <w:t xml:space="preserve"> МБДОУ</w:t>
            </w:r>
          </w:p>
          <w:p w:rsidR="001A6783" w:rsidRDefault="00401281" w:rsidP="001A6783">
            <w:pPr>
              <w:pStyle w:val="a8"/>
              <w:ind w:left="-284"/>
              <w:rPr>
                <w:rFonts w:ascii="Times New Roman" w:hAnsi="Times New Roman" w:cs="Times New Roman"/>
                <w:sz w:val="24"/>
                <w:szCs w:val="24"/>
              </w:rPr>
            </w:pPr>
            <w:r>
              <w:rPr>
                <w:rFonts w:ascii="Times New Roman" w:hAnsi="Times New Roman" w:cs="Times New Roman"/>
                <w:sz w:val="24"/>
                <w:szCs w:val="24"/>
              </w:rPr>
              <w:t>«   «</w:t>
            </w:r>
            <w:r w:rsidR="001A6783" w:rsidRPr="001E23DB">
              <w:rPr>
                <w:rFonts w:ascii="Times New Roman" w:hAnsi="Times New Roman" w:cs="Times New Roman"/>
                <w:sz w:val="24"/>
                <w:szCs w:val="24"/>
              </w:rPr>
              <w:t xml:space="preserve"> </w:t>
            </w:r>
            <w:proofErr w:type="spellStart"/>
            <w:r w:rsidR="002149BD">
              <w:rPr>
                <w:rFonts w:ascii="Times New Roman" w:hAnsi="Times New Roman" w:cs="Times New Roman"/>
                <w:sz w:val="24"/>
                <w:szCs w:val="24"/>
              </w:rPr>
              <w:t>Шарагольский</w:t>
            </w:r>
            <w:proofErr w:type="spellEnd"/>
            <w:r w:rsidR="002149BD">
              <w:rPr>
                <w:rFonts w:ascii="Times New Roman" w:hAnsi="Times New Roman" w:cs="Times New Roman"/>
                <w:sz w:val="24"/>
                <w:szCs w:val="24"/>
              </w:rPr>
              <w:t xml:space="preserve"> </w:t>
            </w:r>
            <w:r w:rsidR="001A6783" w:rsidRPr="001E23DB">
              <w:rPr>
                <w:rFonts w:ascii="Times New Roman" w:hAnsi="Times New Roman" w:cs="Times New Roman"/>
                <w:sz w:val="24"/>
                <w:szCs w:val="24"/>
              </w:rPr>
              <w:t>детский сад»</w:t>
            </w:r>
          </w:p>
          <w:p w:rsidR="001A6783" w:rsidRDefault="001A6783" w:rsidP="001A6783">
            <w:pPr>
              <w:pStyle w:val="a8"/>
              <w:ind w:left="-284"/>
              <w:rPr>
                <w:rFonts w:ascii="Times New Roman" w:hAnsi="Times New Roman" w:cs="Times New Roman"/>
                <w:sz w:val="24"/>
                <w:szCs w:val="24"/>
              </w:rPr>
            </w:pPr>
            <w:r w:rsidRPr="001E23DB">
              <w:rPr>
                <w:rFonts w:ascii="Times New Roman" w:hAnsi="Times New Roman" w:cs="Times New Roman"/>
                <w:sz w:val="24"/>
                <w:szCs w:val="24"/>
              </w:rPr>
              <w:t xml:space="preserve"> </w:t>
            </w:r>
            <w:r>
              <w:rPr>
                <w:rFonts w:ascii="Times New Roman" w:hAnsi="Times New Roman" w:cs="Times New Roman"/>
                <w:sz w:val="24"/>
                <w:szCs w:val="24"/>
              </w:rPr>
              <w:t xml:space="preserve">    Протокол № _</w:t>
            </w:r>
            <w:r w:rsidR="001375CD">
              <w:rPr>
                <w:rFonts w:ascii="Times New Roman" w:hAnsi="Times New Roman" w:cs="Times New Roman"/>
                <w:sz w:val="24"/>
                <w:szCs w:val="24"/>
              </w:rPr>
              <w:t>1_ от 18.04.  2023</w:t>
            </w:r>
            <w:r>
              <w:rPr>
                <w:rFonts w:ascii="Times New Roman" w:hAnsi="Times New Roman" w:cs="Times New Roman"/>
                <w:sz w:val="24"/>
                <w:szCs w:val="24"/>
              </w:rPr>
              <w:t>г</w:t>
            </w:r>
          </w:p>
          <w:p w:rsidR="001A6783" w:rsidRDefault="001A6783" w:rsidP="001A6783">
            <w:pPr>
              <w:pStyle w:val="a8"/>
              <w:ind w:left="-284" w:firstLine="1135"/>
              <w:rPr>
                <w:rFonts w:ascii="Times New Roman" w:hAnsi="Times New Roman" w:cs="Times New Roman"/>
                <w:sz w:val="24"/>
                <w:szCs w:val="24"/>
              </w:rPr>
            </w:pPr>
          </w:p>
          <w:p w:rsidR="001A6783" w:rsidRPr="001A6783" w:rsidRDefault="001A6783" w:rsidP="001A6783">
            <w:pPr>
              <w:rPr>
                <w:b/>
              </w:rPr>
            </w:pPr>
          </w:p>
        </w:tc>
        <w:tc>
          <w:tcPr>
            <w:tcW w:w="5147" w:type="dxa"/>
          </w:tcPr>
          <w:p w:rsidR="001A6783" w:rsidRPr="001E23DB" w:rsidRDefault="001A6783" w:rsidP="001A6783">
            <w:pPr>
              <w:ind w:left="1347"/>
              <w:rPr>
                <w:rFonts w:ascii="Times New Roman" w:hAnsi="Times New Roman" w:cs="Times New Roman"/>
                <w:sz w:val="24"/>
                <w:szCs w:val="24"/>
              </w:rPr>
            </w:pPr>
            <w:r>
              <w:rPr>
                <w:rFonts w:ascii="Times New Roman" w:hAnsi="Times New Roman" w:cs="Times New Roman"/>
                <w:sz w:val="24"/>
                <w:szCs w:val="24"/>
              </w:rPr>
              <w:t>Утверждаю</w:t>
            </w:r>
            <w:r w:rsidRPr="001E23DB">
              <w:rPr>
                <w:rFonts w:ascii="Times New Roman" w:hAnsi="Times New Roman" w:cs="Times New Roman"/>
                <w:sz w:val="24"/>
                <w:szCs w:val="24"/>
              </w:rPr>
              <w:t>:</w:t>
            </w:r>
          </w:p>
          <w:p w:rsidR="002149BD" w:rsidRDefault="001A6783" w:rsidP="001A6783">
            <w:pPr>
              <w:rPr>
                <w:rFonts w:ascii="Times New Roman" w:hAnsi="Times New Roman" w:cs="Times New Roman"/>
                <w:sz w:val="24"/>
                <w:szCs w:val="24"/>
              </w:rPr>
            </w:pPr>
            <w:r w:rsidRPr="001A6783">
              <w:rPr>
                <w:rFonts w:ascii="Times New Roman" w:hAnsi="Times New Roman" w:cs="Times New Roman"/>
                <w:sz w:val="24"/>
                <w:szCs w:val="24"/>
              </w:rPr>
              <w:t xml:space="preserve">Заведующая МБДОУ                                          </w:t>
            </w:r>
            <w:r w:rsidR="002149BD">
              <w:rPr>
                <w:rFonts w:ascii="Times New Roman" w:hAnsi="Times New Roman" w:cs="Times New Roman"/>
                <w:sz w:val="24"/>
                <w:szCs w:val="24"/>
              </w:rPr>
              <w:t xml:space="preserve">                          «</w:t>
            </w:r>
            <w:proofErr w:type="spellStart"/>
            <w:r w:rsidR="002149BD">
              <w:rPr>
                <w:rFonts w:ascii="Times New Roman" w:hAnsi="Times New Roman" w:cs="Times New Roman"/>
                <w:sz w:val="24"/>
                <w:szCs w:val="24"/>
              </w:rPr>
              <w:t>Шараголь</w:t>
            </w:r>
            <w:r w:rsidRPr="001A6783">
              <w:rPr>
                <w:rFonts w:ascii="Times New Roman" w:hAnsi="Times New Roman" w:cs="Times New Roman"/>
                <w:sz w:val="24"/>
                <w:szCs w:val="24"/>
              </w:rPr>
              <w:t>ский</w:t>
            </w:r>
            <w:proofErr w:type="spellEnd"/>
            <w:r w:rsidRPr="001A6783">
              <w:rPr>
                <w:rFonts w:ascii="Times New Roman" w:hAnsi="Times New Roman" w:cs="Times New Roman"/>
                <w:sz w:val="24"/>
                <w:szCs w:val="24"/>
              </w:rPr>
              <w:t xml:space="preserve"> детский сад»</w:t>
            </w:r>
            <w:r>
              <w:rPr>
                <w:rFonts w:ascii="Times New Roman" w:hAnsi="Times New Roman" w:cs="Times New Roman"/>
                <w:sz w:val="24"/>
                <w:szCs w:val="24"/>
              </w:rPr>
              <w:t xml:space="preserve">                                 </w:t>
            </w:r>
            <w:r w:rsidRPr="001A6783">
              <w:rPr>
                <w:rFonts w:ascii="Times New Roman" w:hAnsi="Times New Roman" w:cs="Times New Roman"/>
                <w:sz w:val="24"/>
                <w:szCs w:val="24"/>
              </w:rPr>
              <w:t>________</w:t>
            </w:r>
            <w:r w:rsidR="002149BD">
              <w:rPr>
                <w:rFonts w:ascii="Times New Roman" w:hAnsi="Times New Roman" w:cs="Times New Roman"/>
                <w:sz w:val="24"/>
                <w:szCs w:val="24"/>
              </w:rPr>
              <w:t xml:space="preserve">_Т.С. </w:t>
            </w:r>
            <w:proofErr w:type="spellStart"/>
            <w:r w:rsidR="002149BD">
              <w:rPr>
                <w:rFonts w:ascii="Times New Roman" w:hAnsi="Times New Roman" w:cs="Times New Roman"/>
                <w:sz w:val="24"/>
                <w:szCs w:val="24"/>
              </w:rPr>
              <w:t>Шангина</w:t>
            </w:r>
            <w:proofErr w:type="spellEnd"/>
            <w:r>
              <w:rPr>
                <w:rFonts w:ascii="Times New Roman" w:hAnsi="Times New Roman" w:cs="Times New Roman"/>
                <w:sz w:val="24"/>
                <w:szCs w:val="24"/>
              </w:rPr>
              <w:t xml:space="preserve">                          </w:t>
            </w:r>
          </w:p>
          <w:p w:rsidR="001A6783" w:rsidRPr="001A6783" w:rsidRDefault="001A6783" w:rsidP="001A6783">
            <w:pPr>
              <w:rPr>
                <w:rFonts w:ascii="Times New Roman" w:hAnsi="Times New Roman" w:cs="Times New Roman"/>
                <w:sz w:val="24"/>
                <w:szCs w:val="24"/>
              </w:rPr>
            </w:pPr>
            <w:r>
              <w:rPr>
                <w:rFonts w:ascii="Times New Roman" w:hAnsi="Times New Roman" w:cs="Times New Roman"/>
                <w:sz w:val="24"/>
                <w:szCs w:val="24"/>
              </w:rPr>
              <w:t xml:space="preserve"> </w:t>
            </w:r>
            <w:r w:rsidR="001375CD">
              <w:rPr>
                <w:rFonts w:ascii="Times New Roman" w:hAnsi="Times New Roman" w:cs="Times New Roman"/>
                <w:sz w:val="24"/>
                <w:szCs w:val="24"/>
              </w:rPr>
              <w:t>Приказ №</w:t>
            </w:r>
            <w:r>
              <w:rPr>
                <w:rFonts w:ascii="Times New Roman" w:hAnsi="Times New Roman" w:cs="Times New Roman"/>
                <w:sz w:val="24"/>
                <w:szCs w:val="24"/>
              </w:rPr>
              <w:t xml:space="preserve"> </w:t>
            </w:r>
            <w:r w:rsidR="001375CD">
              <w:rPr>
                <w:rFonts w:ascii="Times New Roman" w:hAnsi="Times New Roman" w:cs="Times New Roman"/>
                <w:sz w:val="24"/>
                <w:szCs w:val="24"/>
              </w:rPr>
              <w:t>5 от 18.04. 2023</w:t>
            </w:r>
            <w:bookmarkStart w:id="0" w:name="_GoBack"/>
            <w:bookmarkEnd w:id="0"/>
            <w:r w:rsidRPr="001A6783">
              <w:rPr>
                <w:rFonts w:ascii="Times New Roman" w:hAnsi="Times New Roman" w:cs="Times New Roman"/>
                <w:sz w:val="24"/>
                <w:szCs w:val="24"/>
              </w:rPr>
              <w:t>г.</w:t>
            </w:r>
          </w:p>
          <w:p w:rsidR="001A6783" w:rsidRPr="001A6783" w:rsidRDefault="001A6783" w:rsidP="001A6783">
            <w:pPr>
              <w:rPr>
                <w:b/>
              </w:rPr>
            </w:pPr>
          </w:p>
        </w:tc>
      </w:tr>
    </w:tbl>
    <w:p w:rsidR="001E23DB" w:rsidRPr="001A6783" w:rsidRDefault="001E23DB" w:rsidP="001E23DB">
      <w:pPr>
        <w:rPr>
          <w:b/>
        </w:rPr>
      </w:pPr>
    </w:p>
    <w:p w:rsidR="007547CE" w:rsidRPr="001E23DB" w:rsidRDefault="007547CE" w:rsidP="007547CE">
      <w:pPr>
        <w:pStyle w:val="a8"/>
        <w:ind w:left="-284" w:firstLine="1135"/>
        <w:jc w:val="center"/>
        <w:rPr>
          <w:rFonts w:ascii="Times New Roman" w:hAnsi="Times New Roman" w:cs="Times New Roman"/>
          <w:sz w:val="24"/>
          <w:szCs w:val="24"/>
        </w:rPr>
      </w:pPr>
    </w:p>
    <w:p w:rsidR="007547CE" w:rsidRDefault="007547CE" w:rsidP="007547CE">
      <w:pPr>
        <w:pStyle w:val="a8"/>
        <w:ind w:left="-284" w:firstLine="1135"/>
        <w:jc w:val="center"/>
        <w:rPr>
          <w:rFonts w:ascii="Times New Roman" w:hAnsi="Times New Roman" w:cs="Times New Roman"/>
          <w:b/>
          <w:sz w:val="28"/>
        </w:rPr>
      </w:pPr>
    </w:p>
    <w:p w:rsidR="007547CE" w:rsidRDefault="007547CE" w:rsidP="007547CE">
      <w:pPr>
        <w:pStyle w:val="a8"/>
        <w:ind w:left="-284" w:firstLine="1135"/>
        <w:jc w:val="center"/>
        <w:rPr>
          <w:rFonts w:ascii="Times New Roman" w:hAnsi="Times New Roman" w:cs="Times New Roman"/>
          <w:b/>
          <w:sz w:val="28"/>
        </w:rPr>
      </w:pPr>
    </w:p>
    <w:p w:rsidR="007547CE" w:rsidRDefault="007547CE" w:rsidP="007547CE">
      <w:pPr>
        <w:pStyle w:val="a8"/>
        <w:ind w:left="-284" w:firstLine="1135"/>
        <w:jc w:val="center"/>
        <w:rPr>
          <w:rFonts w:ascii="Times New Roman" w:hAnsi="Times New Roman" w:cs="Times New Roman"/>
          <w:b/>
          <w:sz w:val="28"/>
        </w:rPr>
      </w:pPr>
    </w:p>
    <w:p w:rsidR="007547CE" w:rsidRDefault="007547CE" w:rsidP="007547CE">
      <w:pPr>
        <w:pStyle w:val="a8"/>
        <w:ind w:left="-284" w:firstLine="1135"/>
        <w:jc w:val="center"/>
        <w:rPr>
          <w:rFonts w:ascii="Times New Roman" w:hAnsi="Times New Roman" w:cs="Times New Roman"/>
          <w:b/>
          <w:sz w:val="28"/>
        </w:rPr>
      </w:pPr>
    </w:p>
    <w:p w:rsidR="007547CE" w:rsidRDefault="007547CE" w:rsidP="007547CE">
      <w:pPr>
        <w:pStyle w:val="a8"/>
        <w:ind w:left="0"/>
        <w:jc w:val="center"/>
        <w:rPr>
          <w:rFonts w:ascii="Times New Roman" w:hAnsi="Times New Roman" w:cs="Times New Roman"/>
          <w:b/>
          <w:sz w:val="36"/>
        </w:rPr>
      </w:pPr>
    </w:p>
    <w:p w:rsidR="007547CE" w:rsidRDefault="007547CE" w:rsidP="007547CE">
      <w:pPr>
        <w:pStyle w:val="a8"/>
        <w:ind w:left="0"/>
        <w:jc w:val="center"/>
        <w:rPr>
          <w:rFonts w:ascii="Times New Roman" w:hAnsi="Times New Roman" w:cs="Times New Roman"/>
          <w:b/>
          <w:sz w:val="36"/>
        </w:rPr>
      </w:pPr>
    </w:p>
    <w:p w:rsidR="007547CE" w:rsidRPr="001A6783" w:rsidRDefault="001A6783" w:rsidP="007547CE">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ОТЧЕТ О РЕЗУЛЬТАТАХ САМООБСЛЕДОВАНИЯ</w:t>
      </w:r>
    </w:p>
    <w:p w:rsidR="007547CE" w:rsidRPr="001A6783" w:rsidRDefault="001A6783" w:rsidP="007547CE">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МБДОУ «</w:t>
      </w:r>
      <w:proofErr w:type="spellStart"/>
      <w:r w:rsidR="002149BD">
        <w:rPr>
          <w:rFonts w:ascii="Times New Roman" w:hAnsi="Times New Roman" w:cs="Times New Roman"/>
          <w:b/>
          <w:sz w:val="28"/>
          <w:szCs w:val="28"/>
        </w:rPr>
        <w:t>Шараголь</w:t>
      </w:r>
      <w:r w:rsidR="007547CE" w:rsidRPr="001A6783">
        <w:rPr>
          <w:rFonts w:ascii="Times New Roman" w:hAnsi="Times New Roman" w:cs="Times New Roman"/>
          <w:b/>
          <w:sz w:val="28"/>
          <w:szCs w:val="28"/>
        </w:rPr>
        <w:t>ский</w:t>
      </w:r>
      <w:proofErr w:type="spellEnd"/>
      <w:r w:rsidR="007547CE" w:rsidRPr="001A6783">
        <w:rPr>
          <w:rFonts w:ascii="Times New Roman" w:hAnsi="Times New Roman" w:cs="Times New Roman"/>
          <w:b/>
          <w:sz w:val="28"/>
          <w:szCs w:val="28"/>
        </w:rPr>
        <w:t xml:space="preserve"> детский сад»</w:t>
      </w:r>
    </w:p>
    <w:p w:rsidR="007547CE" w:rsidRPr="001A6783" w:rsidRDefault="007547CE" w:rsidP="007F0C7D">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 xml:space="preserve">за </w:t>
      </w:r>
      <w:r w:rsidR="005F0A9D">
        <w:rPr>
          <w:rFonts w:ascii="Times New Roman" w:hAnsi="Times New Roman" w:cs="Times New Roman"/>
          <w:b/>
          <w:sz w:val="28"/>
          <w:szCs w:val="28"/>
        </w:rPr>
        <w:t>2022</w:t>
      </w:r>
      <w:r w:rsidRPr="001A6783">
        <w:rPr>
          <w:rFonts w:ascii="Times New Roman" w:hAnsi="Times New Roman" w:cs="Times New Roman"/>
          <w:b/>
          <w:sz w:val="28"/>
          <w:szCs w:val="28"/>
        </w:rPr>
        <w:t xml:space="preserve"> год</w:t>
      </w:r>
    </w:p>
    <w:p w:rsidR="007F0C7D" w:rsidRPr="007F0C7D" w:rsidRDefault="007F0C7D" w:rsidP="007F0C7D">
      <w:pPr>
        <w:pStyle w:val="a8"/>
        <w:ind w:left="0"/>
        <w:jc w:val="center"/>
        <w:rPr>
          <w:rFonts w:ascii="Times New Roman" w:hAnsi="Times New Roman" w:cs="Times New Roman"/>
          <w:b/>
          <w:color w:val="FF0000"/>
          <w:sz w:val="36"/>
        </w:rPr>
      </w:pPr>
    </w:p>
    <w:p w:rsidR="007F0C7D" w:rsidRDefault="007F0C7D" w:rsidP="00C24A88">
      <w:pPr>
        <w:rPr>
          <w:b/>
        </w:rPr>
      </w:pPr>
    </w:p>
    <w:p w:rsidR="007F0C7D" w:rsidRDefault="007F0C7D" w:rsidP="00C24A88">
      <w:pPr>
        <w:rPr>
          <w:b/>
        </w:rPr>
      </w:pPr>
    </w:p>
    <w:p w:rsidR="007F0C7D" w:rsidRDefault="007F0C7D" w:rsidP="00C24A88">
      <w:pPr>
        <w:rPr>
          <w:b/>
        </w:rPr>
      </w:pPr>
    </w:p>
    <w:p w:rsidR="007F0C7D" w:rsidRDefault="007F0C7D" w:rsidP="00C24A88">
      <w:pPr>
        <w:rPr>
          <w:b/>
        </w:rPr>
      </w:pPr>
    </w:p>
    <w:p w:rsidR="007F0C7D" w:rsidRDefault="007F0C7D" w:rsidP="00C24A88">
      <w:pPr>
        <w:rPr>
          <w:b/>
        </w:rPr>
      </w:pPr>
    </w:p>
    <w:p w:rsidR="007F0C7D" w:rsidRDefault="007F0C7D" w:rsidP="00C24A88">
      <w:pPr>
        <w:rPr>
          <w:b/>
        </w:rPr>
      </w:pPr>
    </w:p>
    <w:p w:rsidR="007F0C7D" w:rsidRDefault="007F0C7D" w:rsidP="00C24A88">
      <w:pPr>
        <w:rPr>
          <w:b/>
        </w:rPr>
      </w:pPr>
    </w:p>
    <w:p w:rsidR="007F0C7D" w:rsidRDefault="007F0C7D" w:rsidP="00C24A88">
      <w:pPr>
        <w:rPr>
          <w:b/>
        </w:rPr>
      </w:pPr>
    </w:p>
    <w:p w:rsidR="007F0C7D" w:rsidRDefault="007F0C7D" w:rsidP="00C24A88">
      <w:pPr>
        <w:rPr>
          <w:b/>
        </w:rPr>
      </w:pPr>
    </w:p>
    <w:p w:rsidR="001A6783" w:rsidRDefault="001A6783" w:rsidP="00894516">
      <w:pPr>
        <w:pStyle w:val="Default"/>
        <w:rPr>
          <w:b/>
          <w:bCs/>
          <w:sz w:val="28"/>
          <w:szCs w:val="28"/>
        </w:rPr>
      </w:pPr>
    </w:p>
    <w:p w:rsidR="001A6783" w:rsidRDefault="001A6783" w:rsidP="00894516">
      <w:pPr>
        <w:pStyle w:val="Default"/>
        <w:rPr>
          <w:b/>
          <w:bCs/>
          <w:sz w:val="28"/>
          <w:szCs w:val="28"/>
        </w:rPr>
      </w:pPr>
    </w:p>
    <w:p w:rsidR="00F32718" w:rsidRPr="00F32718" w:rsidRDefault="00F32718" w:rsidP="00F32718">
      <w:pPr>
        <w:pStyle w:val="Default"/>
        <w:jc w:val="center"/>
        <w:rPr>
          <w:b/>
          <w:bCs/>
        </w:rPr>
      </w:pPr>
      <w:r w:rsidRPr="00F32718">
        <w:rPr>
          <w:b/>
          <w:bCs/>
        </w:rPr>
        <w:t>Содержание</w:t>
      </w:r>
    </w:p>
    <w:p w:rsidR="00894516" w:rsidRPr="00F32718" w:rsidRDefault="00894516" w:rsidP="00894516">
      <w:pPr>
        <w:pStyle w:val="Default"/>
      </w:pPr>
      <w:r w:rsidRPr="00F32718">
        <w:rPr>
          <w:b/>
          <w:bCs/>
        </w:rPr>
        <w:t xml:space="preserve">I. Аналитическая часть </w:t>
      </w:r>
    </w:p>
    <w:p w:rsidR="00F32718" w:rsidRPr="00F32718" w:rsidRDefault="00F32718" w:rsidP="00894516">
      <w:pPr>
        <w:pStyle w:val="Default"/>
      </w:pPr>
    </w:p>
    <w:p w:rsidR="00F32718" w:rsidRPr="00F32718" w:rsidRDefault="00F32718" w:rsidP="00894516">
      <w:pPr>
        <w:pStyle w:val="Default"/>
      </w:pPr>
    </w:p>
    <w:p w:rsidR="00894516" w:rsidRPr="00F32718" w:rsidRDefault="00894516" w:rsidP="00894516">
      <w:pPr>
        <w:pStyle w:val="Default"/>
      </w:pPr>
      <w:r w:rsidRPr="00F32718">
        <w:t xml:space="preserve">1. Информационная справка. </w:t>
      </w:r>
    </w:p>
    <w:p w:rsidR="00894516" w:rsidRPr="00F32718" w:rsidRDefault="00894516" w:rsidP="00894516">
      <w:pPr>
        <w:pStyle w:val="Default"/>
      </w:pPr>
      <w:r w:rsidRPr="00F32718">
        <w:t xml:space="preserve">2. Оценка образовательной деятельности. </w:t>
      </w:r>
    </w:p>
    <w:p w:rsidR="00894516" w:rsidRPr="00F32718" w:rsidRDefault="00894516" w:rsidP="00894516">
      <w:pPr>
        <w:pStyle w:val="Default"/>
      </w:pPr>
      <w:r w:rsidRPr="00F32718">
        <w:t xml:space="preserve">3. Оценка системы управления организации. </w:t>
      </w:r>
    </w:p>
    <w:p w:rsidR="00894516" w:rsidRPr="00F32718" w:rsidRDefault="00894516" w:rsidP="00894516">
      <w:pPr>
        <w:pStyle w:val="Default"/>
      </w:pPr>
      <w:r w:rsidRPr="00F32718">
        <w:t xml:space="preserve">4. Оценка содержания и качества подготовки </w:t>
      </w:r>
      <w:proofErr w:type="gramStart"/>
      <w:r w:rsidRPr="00F32718">
        <w:t>обучающихся</w:t>
      </w:r>
      <w:proofErr w:type="gramEnd"/>
      <w:r w:rsidRPr="00F32718">
        <w:t xml:space="preserve">. </w:t>
      </w:r>
    </w:p>
    <w:p w:rsidR="00894516" w:rsidRPr="00F32718" w:rsidRDefault="00894516" w:rsidP="00894516">
      <w:pPr>
        <w:pStyle w:val="Default"/>
      </w:pPr>
      <w:r w:rsidRPr="00F32718">
        <w:t xml:space="preserve">5. Оценка организации учебного процесса. </w:t>
      </w:r>
    </w:p>
    <w:p w:rsidR="00894516" w:rsidRPr="00F32718" w:rsidRDefault="00894516" w:rsidP="00894516">
      <w:pPr>
        <w:pStyle w:val="Default"/>
      </w:pPr>
      <w:r w:rsidRPr="00F32718">
        <w:t xml:space="preserve">6. Оценка востребованности выпускников. </w:t>
      </w:r>
    </w:p>
    <w:p w:rsidR="00894516" w:rsidRPr="00F32718" w:rsidRDefault="00894516" w:rsidP="00894516">
      <w:pPr>
        <w:pStyle w:val="Default"/>
      </w:pPr>
      <w:r w:rsidRPr="00F32718">
        <w:t xml:space="preserve">7. Оценка качества кадрового обеспечения. </w:t>
      </w:r>
    </w:p>
    <w:p w:rsidR="00894516" w:rsidRPr="00F32718" w:rsidRDefault="00894516" w:rsidP="00894516">
      <w:pPr>
        <w:pStyle w:val="Default"/>
      </w:pPr>
      <w:r w:rsidRPr="00F32718">
        <w:t xml:space="preserve">8. Оценка системы работы с родителями, социумом </w:t>
      </w:r>
    </w:p>
    <w:p w:rsidR="00894516" w:rsidRPr="00F32718" w:rsidRDefault="00894516" w:rsidP="00894516">
      <w:pPr>
        <w:pStyle w:val="Default"/>
      </w:pPr>
      <w:r w:rsidRPr="00F32718">
        <w:t xml:space="preserve">9. Оценка учебно-методического и </w:t>
      </w:r>
      <w:proofErr w:type="spellStart"/>
      <w:r w:rsidRPr="00F32718">
        <w:t>библиотечно</w:t>
      </w:r>
      <w:proofErr w:type="spellEnd"/>
      <w:r w:rsidRPr="00F32718">
        <w:t xml:space="preserve"> - информационного обеспечения. </w:t>
      </w:r>
    </w:p>
    <w:p w:rsidR="00894516" w:rsidRPr="00F32718" w:rsidRDefault="00894516" w:rsidP="00894516">
      <w:pPr>
        <w:pStyle w:val="Default"/>
      </w:pPr>
      <w:r w:rsidRPr="00F32718">
        <w:t xml:space="preserve">10. Оценка материально-технической базы. </w:t>
      </w:r>
    </w:p>
    <w:p w:rsidR="00894516" w:rsidRPr="00F32718" w:rsidRDefault="00894516" w:rsidP="00894516">
      <w:pPr>
        <w:pStyle w:val="Default"/>
      </w:pPr>
      <w:r w:rsidRPr="00F32718">
        <w:t xml:space="preserve">11. Обеспечение безопасности ДОУ. </w:t>
      </w:r>
    </w:p>
    <w:p w:rsidR="00DF37A8" w:rsidRPr="00F32718" w:rsidRDefault="00894516" w:rsidP="00894516">
      <w:pPr>
        <w:rPr>
          <w:rStyle w:val="docsupplement-number"/>
          <w:rFonts w:ascii="Times New Roman" w:eastAsia="Times New Roman" w:hAnsi="Times New Roman" w:cs="Times New Roman"/>
          <w:sz w:val="24"/>
          <w:szCs w:val="24"/>
        </w:rPr>
      </w:pPr>
      <w:r w:rsidRPr="00F32718">
        <w:rPr>
          <w:rFonts w:ascii="Times New Roman" w:hAnsi="Times New Roman" w:cs="Times New Roman"/>
          <w:sz w:val="24"/>
          <w:szCs w:val="24"/>
        </w:rPr>
        <w:t xml:space="preserve">12. Оценка </w:t>
      </w:r>
      <w:proofErr w:type="gramStart"/>
      <w:r w:rsidRPr="00F32718">
        <w:rPr>
          <w:rFonts w:ascii="Times New Roman" w:hAnsi="Times New Roman" w:cs="Times New Roman"/>
          <w:sz w:val="24"/>
          <w:szCs w:val="24"/>
        </w:rPr>
        <w:t>функционирования внутренней системы оценки качества образования</w:t>
      </w:r>
      <w:proofErr w:type="gramEnd"/>
    </w:p>
    <w:p w:rsidR="00DF37A8" w:rsidRPr="00F32718" w:rsidRDefault="00894516" w:rsidP="00C24A88">
      <w:pPr>
        <w:rPr>
          <w:rStyle w:val="docsupplement-number"/>
          <w:rFonts w:ascii="Times New Roman" w:eastAsia="Times New Roman" w:hAnsi="Times New Roman" w:cs="Times New Roman"/>
          <w:sz w:val="24"/>
          <w:szCs w:val="24"/>
        </w:rPr>
      </w:pPr>
      <w:r w:rsidRPr="00F32718">
        <w:rPr>
          <w:rFonts w:ascii="Times New Roman" w:hAnsi="Times New Roman" w:cs="Times New Roman"/>
          <w:b/>
          <w:bCs/>
          <w:sz w:val="24"/>
          <w:szCs w:val="24"/>
        </w:rPr>
        <w:t>II. Результаты анализа показателей деятельности ДОУ.</w:t>
      </w:r>
    </w:p>
    <w:p w:rsidR="00DF37A8" w:rsidRPr="00F32718" w:rsidRDefault="00DF37A8" w:rsidP="00C24A88">
      <w:pPr>
        <w:rPr>
          <w:rStyle w:val="docsupplement-number"/>
          <w:rFonts w:ascii="Times New Roman" w:eastAsia="Times New Roman" w:hAnsi="Times New Roman" w:cs="Times New Roman"/>
          <w:sz w:val="24"/>
          <w:szCs w:val="24"/>
        </w:rPr>
      </w:pPr>
    </w:p>
    <w:p w:rsidR="00DF37A8" w:rsidRPr="00F32718" w:rsidRDefault="00DF37A8" w:rsidP="00C24A88">
      <w:pPr>
        <w:rPr>
          <w:rStyle w:val="docsupplement-number"/>
          <w:rFonts w:ascii="Times New Roman" w:eastAsia="Times New Roman" w:hAnsi="Times New Roman" w:cs="Times New Roman"/>
          <w:sz w:val="24"/>
          <w:szCs w:val="24"/>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894516" w:rsidRPr="0039183B" w:rsidRDefault="00894516" w:rsidP="002A6001">
      <w:pPr>
        <w:pStyle w:val="p3"/>
        <w:shd w:val="clear" w:color="auto" w:fill="FFFFFF"/>
        <w:ind w:firstLine="708"/>
        <w:jc w:val="center"/>
        <w:rPr>
          <w:rStyle w:val="s2"/>
          <w:b/>
          <w:sz w:val="28"/>
          <w:szCs w:val="28"/>
        </w:rPr>
      </w:pPr>
    </w:p>
    <w:p w:rsidR="00894516" w:rsidRPr="0039183B" w:rsidRDefault="00894516" w:rsidP="002A6001">
      <w:pPr>
        <w:pStyle w:val="p3"/>
        <w:shd w:val="clear" w:color="auto" w:fill="FFFFFF"/>
        <w:ind w:firstLine="708"/>
        <w:jc w:val="center"/>
        <w:rPr>
          <w:rStyle w:val="s2"/>
          <w:b/>
          <w:sz w:val="28"/>
          <w:szCs w:val="28"/>
        </w:rPr>
      </w:pPr>
    </w:p>
    <w:p w:rsidR="0039183B" w:rsidRDefault="0039183B" w:rsidP="00894516">
      <w:pPr>
        <w:pStyle w:val="Default"/>
        <w:rPr>
          <w:rStyle w:val="s2"/>
          <w:rFonts w:eastAsia="Times New Roman"/>
          <w:b/>
          <w:color w:val="auto"/>
          <w:sz w:val="28"/>
          <w:szCs w:val="28"/>
          <w:lang w:eastAsia="ru-RU"/>
        </w:rPr>
      </w:pPr>
    </w:p>
    <w:p w:rsidR="0039183B" w:rsidRDefault="0039183B" w:rsidP="00894516">
      <w:pPr>
        <w:pStyle w:val="Default"/>
        <w:rPr>
          <w:rStyle w:val="s2"/>
          <w:rFonts w:eastAsia="Times New Roman"/>
          <w:b/>
          <w:color w:val="auto"/>
          <w:sz w:val="28"/>
          <w:szCs w:val="28"/>
          <w:lang w:eastAsia="ru-RU"/>
        </w:rPr>
      </w:pPr>
    </w:p>
    <w:p w:rsidR="0039183B" w:rsidRDefault="0039183B" w:rsidP="00894516">
      <w:pPr>
        <w:pStyle w:val="Default"/>
        <w:rPr>
          <w:rStyle w:val="s2"/>
          <w:rFonts w:eastAsia="Times New Roman"/>
          <w:b/>
          <w:color w:val="auto"/>
          <w:sz w:val="28"/>
          <w:szCs w:val="28"/>
          <w:lang w:eastAsia="ru-RU"/>
        </w:rPr>
      </w:pPr>
    </w:p>
    <w:p w:rsidR="0039183B" w:rsidRDefault="0039183B" w:rsidP="00894516">
      <w:pPr>
        <w:pStyle w:val="Default"/>
        <w:rPr>
          <w:rStyle w:val="s2"/>
          <w:rFonts w:eastAsia="Times New Roman"/>
          <w:b/>
          <w:color w:val="auto"/>
          <w:sz w:val="28"/>
          <w:szCs w:val="28"/>
          <w:lang w:eastAsia="ru-RU"/>
        </w:rPr>
      </w:pPr>
    </w:p>
    <w:p w:rsidR="00F32718" w:rsidRDefault="00F32718" w:rsidP="00894516">
      <w:pPr>
        <w:pStyle w:val="Default"/>
        <w:rPr>
          <w:sz w:val="28"/>
          <w:szCs w:val="28"/>
        </w:rPr>
      </w:pPr>
    </w:p>
    <w:p w:rsidR="00894516" w:rsidRPr="00F32718" w:rsidRDefault="00F32718" w:rsidP="00894516">
      <w:pPr>
        <w:pStyle w:val="Default"/>
      </w:pPr>
      <w:r w:rsidRPr="00F32718">
        <w:t xml:space="preserve">     </w:t>
      </w:r>
      <w:proofErr w:type="spellStart"/>
      <w:r w:rsidR="00894516" w:rsidRPr="00F32718">
        <w:t>Самообследование</w:t>
      </w:r>
      <w:proofErr w:type="spellEnd"/>
      <w:r w:rsidR="00894516" w:rsidRPr="00F32718">
        <w:t xml:space="preserve"> деятельности муниципального бюджетного дошкольного об</w:t>
      </w:r>
      <w:r w:rsidR="002149BD">
        <w:t>разовательного учреждения «</w:t>
      </w:r>
      <w:proofErr w:type="spellStart"/>
      <w:r w:rsidR="002149BD">
        <w:t>Шарагольский</w:t>
      </w:r>
      <w:proofErr w:type="spellEnd"/>
      <w:r w:rsidR="002149BD">
        <w:t xml:space="preserve">  детский сад» с. </w:t>
      </w:r>
      <w:proofErr w:type="spellStart"/>
      <w:r w:rsidR="002149BD">
        <w:t>Шарагол</w:t>
      </w:r>
      <w:proofErr w:type="spellEnd"/>
      <w:r w:rsidR="00894516" w:rsidRPr="00F32718">
        <w:t xml:space="preserve"> (далее ДОУ) составлено в соответствии с Приказом Министерства образования и науки Российской Федерации от 14 июня 2013 г. № 462 «Порядок проведения </w:t>
      </w:r>
      <w:proofErr w:type="spellStart"/>
      <w:r w:rsidR="00894516" w:rsidRPr="00F32718">
        <w:t>самообследования</w:t>
      </w:r>
      <w:proofErr w:type="spellEnd"/>
      <w:r w:rsidR="00894516" w:rsidRPr="00F32718">
        <w:t xml:space="preserve"> образовательной организацией» с изменениями от 14.12.2017 г. № 1218. </w:t>
      </w:r>
    </w:p>
    <w:p w:rsidR="00894516" w:rsidRPr="00F32718" w:rsidRDefault="00F32718" w:rsidP="00894516">
      <w:pPr>
        <w:pStyle w:val="Default"/>
      </w:pPr>
      <w:r w:rsidRPr="00F32718">
        <w:t xml:space="preserve">     </w:t>
      </w:r>
      <w:proofErr w:type="spellStart"/>
      <w:r w:rsidR="00894516" w:rsidRPr="00F32718">
        <w:t>Самообследование</w:t>
      </w:r>
      <w:proofErr w:type="spellEnd"/>
      <w:r w:rsidR="00894516" w:rsidRPr="00F32718">
        <w:t xml:space="preserve"> включает в себя аналитическую часть и результаты анализа </w:t>
      </w:r>
      <w:r w:rsidR="00456425" w:rsidRPr="00F32718">
        <w:t>показателей деятельности за 2021</w:t>
      </w:r>
      <w:r w:rsidR="00894516" w:rsidRPr="00F32718">
        <w:t xml:space="preserve"> календарный год. </w:t>
      </w:r>
    </w:p>
    <w:p w:rsidR="00F32718" w:rsidRPr="00F32718" w:rsidRDefault="00F32718" w:rsidP="00894516">
      <w:pPr>
        <w:pStyle w:val="Default"/>
        <w:rPr>
          <w:b/>
          <w:bCs/>
        </w:rPr>
      </w:pPr>
      <w:r w:rsidRPr="00F32718">
        <w:rPr>
          <w:b/>
          <w:bCs/>
        </w:rPr>
        <w:t xml:space="preserve">     </w:t>
      </w:r>
    </w:p>
    <w:p w:rsidR="00894516" w:rsidRPr="00F32718" w:rsidRDefault="00F32718" w:rsidP="00894516">
      <w:pPr>
        <w:pStyle w:val="Default"/>
      </w:pPr>
      <w:r w:rsidRPr="00F32718">
        <w:rPr>
          <w:b/>
          <w:bCs/>
        </w:rPr>
        <w:t xml:space="preserve">     </w:t>
      </w:r>
      <w:r w:rsidR="00894516" w:rsidRPr="00F32718">
        <w:rPr>
          <w:b/>
          <w:bCs/>
        </w:rPr>
        <w:t xml:space="preserve">Цель </w:t>
      </w:r>
      <w:proofErr w:type="spellStart"/>
      <w:r w:rsidR="00894516" w:rsidRPr="00F32718">
        <w:rPr>
          <w:b/>
          <w:bCs/>
        </w:rPr>
        <w:t>самообследования</w:t>
      </w:r>
      <w:proofErr w:type="spellEnd"/>
      <w:r w:rsidR="00894516" w:rsidRPr="00F32718">
        <w:rPr>
          <w:b/>
          <w:bCs/>
        </w:rPr>
        <w:t xml:space="preserve"> </w:t>
      </w:r>
      <w:r w:rsidR="00894516" w:rsidRPr="00F32718">
        <w:t xml:space="preserve">- обеспечение доступности и открытости информации о деятельности учреждения. </w:t>
      </w:r>
    </w:p>
    <w:p w:rsidR="00F32718" w:rsidRPr="00F32718" w:rsidRDefault="00F32718" w:rsidP="00894516">
      <w:pPr>
        <w:pStyle w:val="Default"/>
        <w:rPr>
          <w:b/>
          <w:bCs/>
        </w:rPr>
      </w:pPr>
      <w:r w:rsidRPr="00F32718">
        <w:rPr>
          <w:b/>
          <w:bCs/>
        </w:rPr>
        <w:t xml:space="preserve">     </w:t>
      </w:r>
    </w:p>
    <w:p w:rsidR="00894516" w:rsidRPr="00F32718" w:rsidRDefault="00F32718" w:rsidP="00894516">
      <w:pPr>
        <w:pStyle w:val="Default"/>
      </w:pPr>
      <w:r w:rsidRPr="00F32718">
        <w:rPr>
          <w:b/>
          <w:bCs/>
        </w:rPr>
        <w:t xml:space="preserve">     </w:t>
      </w:r>
      <w:r w:rsidR="00894516" w:rsidRPr="00F32718">
        <w:rPr>
          <w:b/>
          <w:bCs/>
        </w:rPr>
        <w:t xml:space="preserve">Процедура </w:t>
      </w:r>
      <w:proofErr w:type="spellStart"/>
      <w:r w:rsidR="00894516" w:rsidRPr="00F32718">
        <w:rPr>
          <w:b/>
          <w:bCs/>
        </w:rPr>
        <w:t>самообследования</w:t>
      </w:r>
      <w:proofErr w:type="spellEnd"/>
      <w:r w:rsidR="00894516" w:rsidRPr="00F32718">
        <w:rPr>
          <w:b/>
          <w:bCs/>
        </w:rPr>
        <w:t xml:space="preserve"> способствует: </w:t>
      </w:r>
    </w:p>
    <w:p w:rsidR="00894516" w:rsidRPr="00F32718" w:rsidRDefault="00894516" w:rsidP="00894516">
      <w:pPr>
        <w:pStyle w:val="Default"/>
      </w:pPr>
      <w:r w:rsidRPr="00F32718">
        <w:t xml:space="preserve">1. Рефлексивной оценке результатов деятельности педагогического коллектива, осознанию своих целей и задач и степени их достижения. </w:t>
      </w:r>
    </w:p>
    <w:p w:rsidR="00894516" w:rsidRPr="00F32718" w:rsidRDefault="00894516" w:rsidP="00894516">
      <w:pPr>
        <w:pStyle w:val="Default"/>
      </w:pPr>
      <w:r w:rsidRPr="00F32718">
        <w:t xml:space="preserve">2. Возможности заявить о своих достижениях, отличительных показателях. </w:t>
      </w:r>
    </w:p>
    <w:p w:rsidR="00894516" w:rsidRPr="00F32718" w:rsidRDefault="00894516" w:rsidP="00894516">
      <w:pPr>
        <w:pStyle w:val="Default"/>
        <w:rPr>
          <w:rStyle w:val="s2"/>
        </w:rPr>
      </w:pPr>
      <w:r w:rsidRPr="00F32718">
        <w:t>3. Отметить существующие проблемные зоны.                                                                                                 4. Задать вектор дальнейшего развития дошкольного учреждения.</w:t>
      </w:r>
    </w:p>
    <w:p w:rsidR="00894516" w:rsidRPr="001E6853" w:rsidRDefault="00894516" w:rsidP="002A6001">
      <w:pPr>
        <w:pStyle w:val="p3"/>
        <w:shd w:val="clear" w:color="auto" w:fill="FFFFFF"/>
        <w:ind w:firstLine="708"/>
        <w:jc w:val="center"/>
        <w:rPr>
          <w:rStyle w:val="s2"/>
          <w:b/>
        </w:rPr>
      </w:pPr>
    </w:p>
    <w:p w:rsidR="0008354A" w:rsidRPr="001E6853" w:rsidRDefault="0008354A" w:rsidP="00F32718">
      <w:pPr>
        <w:pStyle w:val="Default"/>
        <w:jc w:val="center"/>
      </w:pPr>
      <w:r w:rsidRPr="001E6853">
        <w:rPr>
          <w:b/>
          <w:bCs/>
        </w:rPr>
        <w:t>I. Аналитическая часть</w:t>
      </w:r>
    </w:p>
    <w:p w:rsidR="00F32718" w:rsidRPr="001E6853" w:rsidRDefault="00F32718" w:rsidP="00F32718">
      <w:pPr>
        <w:pStyle w:val="Default"/>
        <w:jc w:val="center"/>
        <w:rPr>
          <w:b/>
          <w:bCs/>
        </w:rPr>
      </w:pPr>
    </w:p>
    <w:p w:rsidR="0008354A" w:rsidRPr="001E6853" w:rsidRDefault="0008354A" w:rsidP="00F32718">
      <w:pPr>
        <w:pStyle w:val="Default"/>
        <w:jc w:val="center"/>
        <w:rPr>
          <w:b/>
          <w:bCs/>
        </w:rPr>
      </w:pPr>
      <w:r w:rsidRPr="001E6853">
        <w:rPr>
          <w:b/>
          <w:bCs/>
        </w:rPr>
        <w:t>1.Информационная справка</w:t>
      </w:r>
    </w:p>
    <w:p w:rsidR="00197D1B" w:rsidRPr="001E6853" w:rsidRDefault="00197D1B" w:rsidP="00F32718">
      <w:pPr>
        <w:pStyle w:val="Default"/>
        <w:jc w:val="center"/>
      </w:pPr>
    </w:p>
    <w:p w:rsidR="0008354A" w:rsidRPr="001E6853" w:rsidRDefault="0008354A" w:rsidP="0039183B">
      <w:pPr>
        <w:pStyle w:val="Default"/>
      </w:pPr>
      <w:r w:rsidRPr="001E6853">
        <w:rPr>
          <w:b/>
          <w:bCs/>
        </w:rPr>
        <w:t>Официальное наименование «Учреждения»:</w:t>
      </w:r>
    </w:p>
    <w:p w:rsidR="0008354A" w:rsidRPr="001E6853" w:rsidRDefault="0008354A" w:rsidP="0008354A">
      <w:pPr>
        <w:pStyle w:val="Default"/>
      </w:pPr>
      <w:r w:rsidRPr="001E6853">
        <w:rPr>
          <w:b/>
          <w:bCs/>
        </w:rPr>
        <w:t>Полное</w:t>
      </w:r>
      <w:r w:rsidRPr="001E6853">
        <w:t>: Муниципальное бюджетное дошкольное о</w:t>
      </w:r>
      <w:r w:rsidR="002149BD">
        <w:t>бразовательное учреждение «</w:t>
      </w:r>
      <w:proofErr w:type="spellStart"/>
      <w:r w:rsidR="002149BD">
        <w:t>Шараголь</w:t>
      </w:r>
      <w:r w:rsidRPr="001E6853">
        <w:t>ский</w:t>
      </w:r>
      <w:proofErr w:type="spellEnd"/>
      <w:r w:rsidRPr="001E6853">
        <w:t xml:space="preserve"> детский сад». </w:t>
      </w:r>
    </w:p>
    <w:p w:rsidR="0008354A" w:rsidRPr="001E6853" w:rsidRDefault="0008354A" w:rsidP="0008354A">
      <w:pPr>
        <w:pStyle w:val="Default"/>
      </w:pPr>
      <w:r w:rsidRPr="001E6853">
        <w:rPr>
          <w:b/>
          <w:bCs/>
        </w:rPr>
        <w:t xml:space="preserve">Сокращенное: </w:t>
      </w:r>
      <w:r w:rsidR="002149BD">
        <w:t>МБДОУ «</w:t>
      </w:r>
      <w:proofErr w:type="spellStart"/>
      <w:r w:rsidR="002149BD">
        <w:t>Шараголь</w:t>
      </w:r>
      <w:r w:rsidRPr="001E6853">
        <w:t>ский</w:t>
      </w:r>
      <w:proofErr w:type="spellEnd"/>
      <w:r w:rsidRPr="001E6853">
        <w:t xml:space="preserve"> детский сад». </w:t>
      </w:r>
    </w:p>
    <w:p w:rsidR="0008354A" w:rsidRPr="001E6853" w:rsidRDefault="0008354A" w:rsidP="0008354A">
      <w:pPr>
        <w:pStyle w:val="Default"/>
      </w:pPr>
      <w:r w:rsidRPr="001E6853">
        <w:rPr>
          <w:b/>
          <w:bCs/>
        </w:rPr>
        <w:t xml:space="preserve">Место нахождения «Учреждения» (юридический и фактический адрес): </w:t>
      </w:r>
    </w:p>
    <w:p w:rsidR="0008354A" w:rsidRPr="001E6853" w:rsidRDefault="0008354A" w:rsidP="0008354A">
      <w:pPr>
        <w:pStyle w:val="Default"/>
      </w:pPr>
      <w:r w:rsidRPr="001E6853">
        <w:t>671832, Российская Федерация, Республика Бурят</w:t>
      </w:r>
      <w:r w:rsidR="002149BD">
        <w:t xml:space="preserve">ия, </w:t>
      </w:r>
      <w:proofErr w:type="spellStart"/>
      <w:r w:rsidR="002149BD">
        <w:t>Кяхтинский</w:t>
      </w:r>
      <w:proofErr w:type="spellEnd"/>
      <w:r w:rsidR="002149BD">
        <w:t xml:space="preserve"> район, село </w:t>
      </w:r>
      <w:proofErr w:type="spellStart"/>
      <w:r w:rsidR="002149BD">
        <w:t>Шарагол</w:t>
      </w:r>
      <w:proofErr w:type="spellEnd"/>
      <w:r w:rsidR="002149BD">
        <w:t>, ул. Октябрьская</w:t>
      </w:r>
      <w:r w:rsidRPr="001E6853">
        <w:t>,</w:t>
      </w:r>
      <w:r w:rsidR="002149BD">
        <w:t>11</w:t>
      </w:r>
      <w:r w:rsidRPr="001E6853">
        <w:t xml:space="preserve">. </w:t>
      </w:r>
    </w:p>
    <w:p w:rsidR="0008354A" w:rsidRPr="001E6853" w:rsidRDefault="0008354A" w:rsidP="0008354A">
      <w:pPr>
        <w:pStyle w:val="Default"/>
      </w:pPr>
      <w:r w:rsidRPr="001E6853">
        <w:t xml:space="preserve">«Учреждение» является некоммерческой организацией. </w:t>
      </w:r>
    </w:p>
    <w:p w:rsidR="0008354A" w:rsidRPr="001E6853" w:rsidRDefault="0008354A" w:rsidP="0008354A">
      <w:pPr>
        <w:pStyle w:val="Default"/>
      </w:pPr>
      <w:r w:rsidRPr="001E6853">
        <w:rPr>
          <w:b/>
          <w:bCs/>
        </w:rPr>
        <w:t xml:space="preserve">Организационно-правовая форма </w:t>
      </w:r>
      <w:r w:rsidRPr="001E6853">
        <w:t xml:space="preserve">- муниципальное бюджетное учреждение. </w:t>
      </w:r>
    </w:p>
    <w:p w:rsidR="0008354A" w:rsidRPr="001E6853" w:rsidRDefault="0008354A" w:rsidP="0008354A">
      <w:pPr>
        <w:pStyle w:val="Default"/>
      </w:pPr>
      <w:r w:rsidRPr="001E6853">
        <w:rPr>
          <w:b/>
          <w:bCs/>
        </w:rPr>
        <w:t>Год создания учреждения</w:t>
      </w:r>
      <w:r w:rsidR="00C639EF">
        <w:t>: 10.07.1967г</w:t>
      </w:r>
    </w:p>
    <w:p w:rsidR="0008354A" w:rsidRPr="001E6853" w:rsidRDefault="0008354A" w:rsidP="0008354A">
      <w:pPr>
        <w:pStyle w:val="Default"/>
      </w:pPr>
      <w:r w:rsidRPr="001E6853">
        <w:t xml:space="preserve">Учредителем «Учреждения» и собственником закрепленного за «Учреждением» имущества является МО «Кяхтинский район» Республики Бурятия. </w:t>
      </w:r>
    </w:p>
    <w:p w:rsidR="0008354A" w:rsidRPr="001E6853" w:rsidRDefault="0008354A" w:rsidP="0008354A">
      <w:pPr>
        <w:pStyle w:val="Default"/>
      </w:pPr>
      <w:r w:rsidRPr="001E6853">
        <w:t xml:space="preserve">Функции и полномочия «Учредителя» «Учреждения» от имени муниципального образования МО «Кяхтинский район» осуществляет МКУ РУО МО «Кяхтинский район». </w:t>
      </w:r>
    </w:p>
    <w:p w:rsidR="0008354A" w:rsidRPr="001E6853" w:rsidRDefault="0008354A" w:rsidP="0008354A">
      <w:pPr>
        <w:pStyle w:val="Default"/>
      </w:pPr>
      <w:r w:rsidRPr="001E6853">
        <w:t xml:space="preserve">Функции и полномочия «Собственника» имущества «Учреждения» в установленном порядке осуществляет Комитет по управлению имуществом администрации МО «Кяхтинский район» Республики Бурятия. </w:t>
      </w:r>
    </w:p>
    <w:p w:rsidR="0008354A" w:rsidRPr="001E6853" w:rsidRDefault="002149BD" w:rsidP="0008354A">
      <w:pPr>
        <w:pStyle w:val="Default"/>
      </w:pPr>
      <w:r>
        <w:rPr>
          <w:b/>
          <w:bCs/>
        </w:rPr>
        <w:t>И/</w:t>
      </w:r>
      <w:proofErr w:type="gramStart"/>
      <w:r>
        <w:rPr>
          <w:b/>
          <w:bCs/>
        </w:rPr>
        <w:t>О</w:t>
      </w:r>
      <w:proofErr w:type="gramEnd"/>
      <w:r>
        <w:rPr>
          <w:b/>
          <w:bCs/>
        </w:rPr>
        <w:t xml:space="preserve"> </w:t>
      </w:r>
      <w:r w:rsidR="0008354A" w:rsidRPr="001E6853">
        <w:rPr>
          <w:b/>
          <w:bCs/>
        </w:rPr>
        <w:t>Заведующий ДОУ</w:t>
      </w:r>
      <w:r w:rsidR="0008354A" w:rsidRPr="001E6853">
        <w:t>:</w:t>
      </w:r>
      <w:r>
        <w:t xml:space="preserve"> </w:t>
      </w:r>
      <w:proofErr w:type="spellStart"/>
      <w:r w:rsidRPr="002149BD">
        <w:rPr>
          <w:b/>
        </w:rPr>
        <w:t>Шангина</w:t>
      </w:r>
      <w:proofErr w:type="spellEnd"/>
      <w:r w:rsidRPr="002149BD">
        <w:rPr>
          <w:b/>
        </w:rPr>
        <w:t xml:space="preserve"> Татьяна Сергеевна</w:t>
      </w:r>
    </w:p>
    <w:p w:rsidR="0008354A" w:rsidRDefault="0008354A" w:rsidP="0008354A">
      <w:pPr>
        <w:pStyle w:val="Default"/>
        <w:rPr>
          <w:sz w:val="28"/>
          <w:szCs w:val="28"/>
        </w:rPr>
      </w:pPr>
      <w:r w:rsidRPr="001E6853">
        <w:rPr>
          <w:b/>
          <w:bCs/>
        </w:rPr>
        <w:t xml:space="preserve">График работы: </w:t>
      </w:r>
      <w:r w:rsidRPr="001E6853">
        <w:t>Муниципальное бюджетное дошкольное о</w:t>
      </w:r>
      <w:r w:rsidR="002149BD">
        <w:t>бразовательное учреждение «</w:t>
      </w:r>
      <w:proofErr w:type="spellStart"/>
      <w:r w:rsidR="002149BD">
        <w:t>Шараголь</w:t>
      </w:r>
      <w:r w:rsidRPr="001E6853">
        <w:t>ский</w:t>
      </w:r>
      <w:proofErr w:type="spellEnd"/>
      <w:r w:rsidRPr="001E6853">
        <w:t xml:space="preserve"> детский сад» - работает по графику пятидневной рабочей недели с 08.00-17.00 часов. Выходные дни – суббота, воскресенье, праздничные дни</w:t>
      </w:r>
      <w:r w:rsidR="001E6853">
        <w:rPr>
          <w:sz w:val="28"/>
          <w:szCs w:val="28"/>
        </w:rPr>
        <w:t>.</w:t>
      </w:r>
    </w:p>
    <w:p w:rsidR="001E6853" w:rsidRPr="00111DFE" w:rsidRDefault="00152EB7" w:rsidP="0008354A">
      <w:pPr>
        <w:pStyle w:val="Default"/>
      </w:pPr>
      <w:r>
        <w:t xml:space="preserve">В 2021 году </w:t>
      </w:r>
      <w:r w:rsidR="002149BD">
        <w:t xml:space="preserve"> </w:t>
      </w:r>
      <w:r w:rsidR="001E6853" w:rsidRPr="00111DFE">
        <w:t>функционировало 2 группы с общей численность</w:t>
      </w:r>
      <w:r w:rsidR="00111DFE">
        <w:t xml:space="preserve">ю </w:t>
      </w:r>
      <w:r w:rsidR="005F0A9D">
        <w:t>37 детей</w:t>
      </w:r>
      <w:r w:rsidR="002149BD">
        <w:t xml:space="preserve">: от 1,5 до 5 лет </w:t>
      </w:r>
      <w:r w:rsidR="00111DFE">
        <w:t xml:space="preserve"> </w:t>
      </w:r>
      <w:r w:rsidR="001E6853" w:rsidRPr="00111DFE">
        <w:t xml:space="preserve"> </w:t>
      </w:r>
      <w:r w:rsidR="002149BD">
        <w:t>средняя разновозрастная  группа</w:t>
      </w:r>
      <w:r>
        <w:t>-</w:t>
      </w:r>
      <w:r w:rsidR="005F0A9D">
        <w:t xml:space="preserve"> 21</w:t>
      </w:r>
      <w:r w:rsidR="002149BD">
        <w:t xml:space="preserve"> детей, от 5 до 7 лет</w:t>
      </w:r>
      <w:r>
        <w:t xml:space="preserve"> старшая</w:t>
      </w:r>
      <w:r w:rsidR="002149BD">
        <w:t xml:space="preserve"> разновозрастная группа </w:t>
      </w:r>
      <w:r>
        <w:t>-</w:t>
      </w:r>
      <w:r w:rsidR="002149BD">
        <w:t>16</w:t>
      </w:r>
      <w:r w:rsidR="00111DFE" w:rsidRPr="00111DFE">
        <w:t xml:space="preserve"> детей. </w:t>
      </w:r>
      <w:r w:rsidR="00111DFE">
        <w:t xml:space="preserve">Наполняемость в </w:t>
      </w:r>
      <w:r w:rsidR="00C639EF">
        <w:t xml:space="preserve">группах </w:t>
      </w:r>
      <w:r w:rsidR="00111DFE" w:rsidRPr="00111DFE">
        <w:t>в соотве</w:t>
      </w:r>
      <w:r w:rsidR="005F0A9D">
        <w:t>тствии с возрастом составляет 21</w:t>
      </w:r>
      <w:r w:rsidR="00C639EF">
        <w:t xml:space="preserve"> и 16</w:t>
      </w:r>
      <w:r w:rsidR="00111DFE" w:rsidRPr="00111DFE">
        <w:t xml:space="preserve"> детей. </w:t>
      </w:r>
    </w:p>
    <w:p w:rsidR="0008354A" w:rsidRPr="00111DFE" w:rsidRDefault="0008354A" w:rsidP="0008354A">
      <w:pPr>
        <w:pStyle w:val="p3"/>
        <w:shd w:val="clear" w:color="auto" w:fill="FFFFFF"/>
        <w:spacing w:after="0" w:afterAutospacing="0"/>
        <w:ind w:firstLine="709"/>
        <w:contextualSpacing/>
        <w:jc w:val="both"/>
        <w:rPr>
          <w:color w:val="000000"/>
        </w:rPr>
      </w:pPr>
      <w:r w:rsidRPr="00111DFE">
        <w:rPr>
          <w:b/>
          <w:bCs/>
        </w:rPr>
        <w:lastRenderedPageBreak/>
        <w:t xml:space="preserve">Лицензия на образовательную деятельность </w:t>
      </w:r>
      <w:r w:rsidR="0049380F">
        <w:t>03Л01 № 000026</w:t>
      </w:r>
      <w:r w:rsidR="0049380F" w:rsidRPr="0049380F">
        <w:t>4</w:t>
      </w:r>
      <w:r w:rsidRPr="00111DFE">
        <w:t>,</w:t>
      </w:r>
      <w:r w:rsidR="0049380F">
        <w:rPr>
          <w:color w:val="000000"/>
        </w:rPr>
        <w:t xml:space="preserve"> регистрационный номер 1</w:t>
      </w:r>
      <w:r w:rsidR="0049380F" w:rsidRPr="0049380F">
        <w:rPr>
          <w:color w:val="000000"/>
        </w:rPr>
        <w:t>798</w:t>
      </w:r>
      <w:r w:rsidR="0049380F">
        <w:rPr>
          <w:color w:val="000000"/>
        </w:rPr>
        <w:t xml:space="preserve"> от 1</w:t>
      </w:r>
      <w:r w:rsidR="0049380F" w:rsidRPr="0049380F">
        <w:rPr>
          <w:color w:val="000000"/>
        </w:rPr>
        <w:t>4</w:t>
      </w:r>
      <w:r w:rsidRPr="00111DFE">
        <w:rPr>
          <w:color w:val="000000"/>
        </w:rPr>
        <w:t>.11.2012г. выданная Министерством образования и науки Республики Бурятия. Срок действия лицензии: бессрочно.</w:t>
      </w:r>
    </w:p>
    <w:p w:rsidR="0008354A" w:rsidRPr="00111DFE" w:rsidRDefault="0008354A" w:rsidP="0008354A">
      <w:pPr>
        <w:pStyle w:val="Default"/>
        <w:rPr>
          <w:color w:val="auto"/>
        </w:rPr>
      </w:pPr>
      <w:r w:rsidRPr="00111DFE">
        <w:rPr>
          <w:color w:val="auto"/>
        </w:rPr>
        <w:t xml:space="preserve">. </w:t>
      </w:r>
    </w:p>
    <w:p w:rsidR="0008354A" w:rsidRPr="00111DFE" w:rsidRDefault="0008354A" w:rsidP="0008354A">
      <w:pPr>
        <w:pStyle w:val="Default"/>
        <w:rPr>
          <w:color w:val="auto"/>
        </w:rPr>
      </w:pPr>
      <w:r w:rsidRPr="00111DFE">
        <w:rPr>
          <w:b/>
          <w:bCs/>
          <w:color w:val="auto"/>
        </w:rPr>
        <w:t>Свидетельство о постановке на учет юридического лица в налоговом органе</w:t>
      </w:r>
      <w:r w:rsidRPr="00111DFE">
        <w:rPr>
          <w:color w:val="auto"/>
        </w:rPr>
        <w:t>: серия 03 №</w:t>
      </w:r>
      <w:r w:rsidR="0049380F">
        <w:rPr>
          <w:color w:val="auto"/>
        </w:rPr>
        <w:t xml:space="preserve"> 00</w:t>
      </w:r>
      <w:r w:rsidR="0049380F" w:rsidRPr="0049380F">
        <w:rPr>
          <w:color w:val="auto"/>
        </w:rPr>
        <w:t>1533602</w:t>
      </w:r>
      <w:r w:rsidRPr="00111DFE">
        <w:rPr>
          <w:color w:val="auto"/>
        </w:rPr>
        <w:t>, ИНН</w:t>
      </w:r>
      <w:r w:rsidR="0049380F">
        <w:rPr>
          <w:color w:val="auto"/>
        </w:rPr>
        <w:t xml:space="preserve"> 0312004</w:t>
      </w:r>
      <w:r w:rsidR="00D56D88" w:rsidRPr="00111DFE">
        <w:rPr>
          <w:color w:val="auto"/>
        </w:rPr>
        <w:t>5</w:t>
      </w:r>
      <w:r w:rsidR="0049380F" w:rsidRPr="0049380F">
        <w:rPr>
          <w:color w:val="auto"/>
        </w:rPr>
        <w:t>1</w:t>
      </w:r>
      <w:r w:rsidR="00D56D88" w:rsidRPr="00111DFE">
        <w:rPr>
          <w:color w:val="auto"/>
        </w:rPr>
        <w:t>5</w:t>
      </w:r>
      <w:r w:rsidRPr="00111DFE">
        <w:rPr>
          <w:color w:val="auto"/>
        </w:rPr>
        <w:t>/КПП 031201001, межрайонная инспекция федеральной налоговой службы № 3 п</w:t>
      </w:r>
      <w:r w:rsidR="0049380F">
        <w:rPr>
          <w:color w:val="auto"/>
        </w:rPr>
        <w:t xml:space="preserve">о республики Бурятия </w:t>
      </w:r>
      <w:r w:rsidR="0049380F" w:rsidRPr="0049380F">
        <w:rPr>
          <w:color w:val="auto"/>
        </w:rPr>
        <w:t>30</w:t>
      </w:r>
      <w:r w:rsidR="0049380F">
        <w:rPr>
          <w:color w:val="auto"/>
        </w:rPr>
        <w:t>.</w:t>
      </w:r>
      <w:r w:rsidR="0049380F" w:rsidRPr="0049380F">
        <w:rPr>
          <w:color w:val="auto"/>
        </w:rPr>
        <w:t>05.</w:t>
      </w:r>
      <w:r w:rsidR="0049380F">
        <w:rPr>
          <w:color w:val="auto"/>
        </w:rPr>
        <w:t>200</w:t>
      </w:r>
      <w:r w:rsidR="0049380F" w:rsidRPr="0049380F">
        <w:rPr>
          <w:color w:val="auto"/>
        </w:rPr>
        <w:t>1</w:t>
      </w:r>
      <w:r w:rsidRPr="00111DFE">
        <w:rPr>
          <w:color w:val="auto"/>
        </w:rPr>
        <w:t xml:space="preserve">года. </w:t>
      </w:r>
    </w:p>
    <w:p w:rsidR="0008354A" w:rsidRPr="00111DFE" w:rsidRDefault="0008354A" w:rsidP="0008354A">
      <w:pPr>
        <w:pStyle w:val="Default"/>
        <w:rPr>
          <w:color w:val="auto"/>
        </w:rPr>
      </w:pPr>
      <w:r w:rsidRPr="00111DFE">
        <w:rPr>
          <w:b/>
          <w:bCs/>
          <w:color w:val="auto"/>
        </w:rPr>
        <w:t>Свидетельство о внесении записи в единый государственный реестр юридических лиц</w:t>
      </w:r>
      <w:r w:rsidR="0049380F">
        <w:rPr>
          <w:color w:val="auto"/>
        </w:rPr>
        <w:t>: серия 03 № 00</w:t>
      </w:r>
      <w:r w:rsidR="0049380F" w:rsidRPr="0049380F">
        <w:rPr>
          <w:color w:val="auto"/>
        </w:rPr>
        <w:t>1550783</w:t>
      </w:r>
      <w:r w:rsidRPr="00111DFE">
        <w:rPr>
          <w:color w:val="auto"/>
        </w:rPr>
        <w:t xml:space="preserve"> от</w:t>
      </w:r>
      <w:r w:rsidR="0049380F">
        <w:rPr>
          <w:color w:val="auto"/>
        </w:rPr>
        <w:t xml:space="preserve"> </w:t>
      </w:r>
      <w:r w:rsidR="0049380F" w:rsidRPr="0049380F">
        <w:rPr>
          <w:color w:val="auto"/>
        </w:rPr>
        <w:t>13.02.2012</w:t>
      </w:r>
      <w:r w:rsidRPr="00111DFE">
        <w:rPr>
          <w:color w:val="auto"/>
        </w:rPr>
        <w:t xml:space="preserve"> г., ОГРН</w:t>
      </w:r>
      <w:r w:rsidR="0049380F">
        <w:rPr>
          <w:color w:val="auto"/>
        </w:rPr>
        <w:t xml:space="preserve"> 1020300715</w:t>
      </w:r>
      <w:r w:rsidR="0049380F" w:rsidRPr="0049380F">
        <w:rPr>
          <w:color w:val="auto"/>
        </w:rPr>
        <w:t>930</w:t>
      </w:r>
      <w:r w:rsidRPr="00111DFE">
        <w:rPr>
          <w:color w:val="auto"/>
        </w:rPr>
        <w:t xml:space="preserve">. </w:t>
      </w:r>
    </w:p>
    <w:p w:rsidR="0008354A" w:rsidRPr="00111DFE" w:rsidRDefault="0008354A" w:rsidP="0008354A">
      <w:pPr>
        <w:pStyle w:val="Default"/>
        <w:rPr>
          <w:color w:val="auto"/>
        </w:rPr>
      </w:pPr>
      <w:r w:rsidRPr="00111DFE">
        <w:rPr>
          <w:b/>
          <w:bCs/>
          <w:color w:val="auto"/>
        </w:rPr>
        <w:t>Медицинское обслуживание</w:t>
      </w:r>
      <w:r w:rsidRPr="00111DFE">
        <w:rPr>
          <w:color w:val="auto"/>
        </w:rPr>
        <w:t>: осуществляет штатный медицинский персонал ГБУЗ «</w:t>
      </w:r>
      <w:proofErr w:type="spellStart"/>
      <w:r w:rsidRPr="00111DFE">
        <w:rPr>
          <w:color w:val="auto"/>
        </w:rPr>
        <w:t>Кяхтинская</w:t>
      </w:r>
      <w:proofErr w:type="spellEnd"/>
      <w:r w:rsidRPr="00111DFE">
        <w:rPr>
          <w:color w:val="auto"/>
        </w:rPr>
        <w:t xml:space="preserve"> ЦРБ» </w:t>
      </w:r>
    </w:p>
    <w:p w:rsidR="0008354A" w:rsidRPr="00111DFE" w:rsidRDefault="0008354A" w:rsidP="0008354A">
      <w:pPr>
        <w:pStyle w:val="Default"/>
        <w:rPr>
          <w:color w:val="auto"/>
        </w:rPr>
      </w:pPr>
      <w:r w:rsidRPr="00111DFE">
        <w:rPr>
          <w:b/>
          <w:bCs/>
          <w:color w:val="auto"/>
        </w:rPr>
        <w:t>Питание ДОУ</w:t>
      </w:r>
      <w:r w:rsidRPr="00111DFE">
        <w:rPr>
          <w:color w:val="auto"/>
        </w:rPr>
        <w:t>: организованное трехразовое (завтрак, обед, полдник) питание по утвержденному 10-ти дневному меню</w:t>
      </w:r>
      <w:r w:rsidR="00B16362">
        <w:rPr>
          <w:color w:val="auto"/>
        </w:rPr>
        <w:t>, согласованному с</w:t>
      </w:r>
      <w:r w:rsidRPr="00111DFE">
        <w:rPr>
          <w:color w:val="auto"/>
        </w:rPr>
        <w:t xml:space="preserve"> заместителем начальника ТО </w:t>
      </w:r>
      <w:proofErr w:type="spellStart"/>
      <w:r w:rsidRPr="00111DFE">
        <w:rPr>
          <w:color w:val="auto"/>
        </w:rPr>
        <w:t>Роспотребнадзора</w:t>
      </w:r>
      <w:proofErr w:type="spellEnd"/>
      <w:r w:rsidRPr="00111DFE">
        <w:rPr>
          <w:color w:val="auto"/>
        </w:rPr>
        <w:t xml:space="preserve"> по Р</w:t>
      </w:r>
      <w:r w:rsidR="00C639EF">
        <w:rPr>
          <w:color w:val="auto"/>
        </w:rPr>
        <w:t xml:space="preserve">еспублики Бурятия в </w:t>
      </w:r>
      <w:proofErr w:type="spellStart"/>
      <w:r w:rsidR="00C639EF">
        <w:rPr>
          <w:color w:val="auto"/>
        </w:rPr>
        <w:t>Селенгинском</w:t>
      </w:r>
      <w:proofErr w:type="spellEnd"/>
      <w:r w:rsidRPr="00111DFE">
        <w:rPr>
          <w:color w:val="auto"/>
        </w:rPr>
        <w:t xml:space="preserve"> районе. </w:t>
      </w:r>
    </w:p>
    <w:p w:rsidR="0008354A" w:rsidRPr="00111DFE" w:rsidRDefault="0008354A" w:rsidP="0008354A">
      <w:pPr>
        <w:pStyle w:val="Default"/>
        <w:rPr>
          <w:color w:val="auto"/>
        </w:rPr>
      </w:pPr>
      <w:r w:rsidRPr="00111DFE">
        <w:rPr>
          <w:b/>
          <w:bCs/>
          <w:color w:val="auto"/>
        </w:rPr>
        <w:t>Общее количество работающих физических лиц</w:t>
      </w:r>
      <w:r w:rsidR="00C639EF">
        <w:rPr>
          <w:color w:val="auto"/>
        </w:rPr>
        <w:t>: 8</w:t>
      </w:r>
      <w:r w:rsidRPr="00111DFE">
        <w:rPr>
          <w:color w:val="auto"/>
        </w:rPr>
        <w:t xml:space="preserve"> человек. </w:t>
      </w:r>
    </w:p>
    <w:p w:rsidR="0008354A" w:rsidRPr="00111DFE" w:rsidRDefault="00C639EF" w:rsidP="0008354A">
      <w:pPr>
        <w:pStyle w:val="Default"/>
        <w:rPr>
          <w:color w:val="auto"/>
        </w:rPr>
      </w:pPr>
      <w:r>
        <w:rPr>
          <w:b/>
          <w:bCs/>
          <w:color w:val="auto"/>
        </w:rPr>
        <w:t>Информационный сайт МБДОУ «</w:t>
      </w:r>
      <w:proofErr w:type="spellStart"/>
      <w:r>
        <w:rPr>
          <w:b/>
          <w:bCs/>
          <w:color w:val="auto"/>
        </w:rPr>
        <w:t>Шараголь</w:t>
      </w:r>
      <w:r w:rsidR="0008354A" w:rsidRPr="00111DFE">
        <w:rPr>
          <w:b/>
          <w:bCs/>
          <w:color w:val="auto"/>
        </w:rPr>
        <w:t>ский</w:t>
      </w:r>
      <w:proofErr w:type="spellEnd"/>
      <w:r w:rsidR="0008354A" w:rsidRPr="00111DFE">
        <w:rPr>
          <w:b/>
          <w:bCs/>
          <w:color w:val="auto"/>
        </w:rPr>
        <w:t xml:space="preserve"> детский сад: </w:t>
      </w:r>
      <w:hyperlink r:id="rId10" w:history="1">
        <w:r w:rsidRPr="003618BE">
          <w:rPr>
            <w:rStyle w:val="a3"/>
            <w:lang w:val="en-US"/>
          </w:rPr>
          <w:t>http</w:t>
        </w:r>
        <w:r w:rsidRPr="003618BE">
          <w:rPr>
            <w:rStyle w:val="a3"/>
          </w:rPr>
          <w:t>://</w:t>
        </w:r>
        <w:r w:rsidRPr="003618BE">
          <w:rPr>
            <w:rStyle w:val="a3"/>
            <w:lang w:val="en-US"/>
          </w:rPr>
          <w:t>bur</w:t>
        </w:r>
        <w:r w:rsidRPr="003618BE">
          <w:rPr>
            <w:rStyle w:val="a3"/>
          </w:rPr>
          <w:t>-</w:t>
        </w:r>
        <w:proofErr w:type="spellStart"/>
        <w:r w:rsidRPr="003618BE">
          <w:rPr>
            <w:rStyle w:val="a3"/>
            <w:lang w:val="en-US"/>
          </w:rPr>
          <w:t>shara</w:t>
        </w:r>
        <w:proofErr w:type="spellEnd"/>
        <w:r w:rsidRPr="003618BE">
          <w:rPr>
            <w:rStyle w:val="a3"/>
          </w:rPr>
          <w:t>.</w:t>
        </w:r>
        <w:proofErr w:type="spellStart"/>
        <w:r w:rsidRPr="003618BE">
          <w:rPr>
            <w:rStyle w:val="a3"/>
            <w:lang w:val="en-US"/>
          </w:rPr>
          <w:t>tvoysadik</w:t>
        </w:r>
        <w:proofErr w:type="spellEnd"/>
        <w:r w:rsidRPr="003618BE">
          <w:rPr>
            <w:rStyle w:val="a3"/>
          </w:rPr>
          <w:t>.</w:t>
        </w:r>
        <w:proofErr w:type="spellStart"/>
        <w:r w:rsidRPr="003618BE">
          <w:rPr>
            <w:rStyle w:val="a3"/>
            <w:lang w:val="en-US"/>
          </w:rPr>
          <w:t>ru</w:t>
        </w:r>
        <w:proofErr w:type="spellEnd"/>
      </w:hyperlink>
    </w:p>
    <w:p w:rsidR="0008354A" w:rsidRPr="00111DFE" w:rsidRDefault="0008354A" w:rsidP="0008354A">
      <w:pPr>
        <w:pStyle w:val="Default"/>
        <w:rPr>
          <w:color w:val="auto"/>
        </w:rPr>
      </w:pPr>
      <w:r w:rsidRPr="00111DFE">
        <w:rPr>
          <w:b/>
          <w:bCs/>
          <w:color w:val="auto"/>
        </w:rPr>
        <w:t>Электронный адрес МБДОУ «</w:t>
      </w:r>
      <w:proofErr w:type="spellStart"/>
      <w:r w:rsidR="00C639EF">
        <w:rPr>
          <w:b/>
          <w:bCs/>
          <w:color w:val="auto"/>
        </w:rPr>
        <w:t>Шарагольский</w:t>
      </w:r>
      <w:proofErr w:type="spellEnd"/>
      <w:r w:rsidR="00C639EF">
        <w:rPr>
          <w:b/>
          <w:bCs/>
          <w:color w:val="auto"/>
        </w:rPr>
        <w:t xml:space="preserve"> </w:t>
      </w:r>
      <w:r w:rsidRPr="00111DFE">
        <w:rPr>
          <w:b/>
          <w:bCs/>
          <w:color w:val="auto"/>
        </w:rPr>
        <w:t xml:space="preserve">детский сад» </w:t>
      </w:r>
      <w:hyperlink r:id="rId11" w:history="1">
        <w:r w:rsidR="00C639EF" w:rsidRPr="003618BE">
          <w:rPr>
            <w:rStyle w:val="a3"/>
            <w:lang w:val="en-US"/>
          </w:rPr>
          <w:t>shangina</w:t>
        </w:r>
        <w:r w:rsidR="00C639EF" w:rsidRPr="003618BE">
          <w:rPr>
            <w:rStyle w:val="a3"/>
          </w:rPr>
          <w:t>.</w:t>
        </w:r>
        <w:r w:rsidR="00C639EF" w:rsidRPr="003618BE">
          <w:rPr>
            <w:rStyle w:val="a3"/>
            <w:lang w:val="en-US"/>
          </w:rPr>
          <w:t>shangina</w:t>
        </w:r>
        <w:r w:rsidR="00C639EF" w:rsidRPr="003618BE">
          <w:rPr>
            <w:rStyle w:val="a3"/>
          </w:rPr>
          <w:t>-</w:t>
        </w:r>
        <w:r w:rsidR="00C639EF" w:rsidRPr="003618BE">
          <w:rPr>
            <w:rStyle w:val="a3"/>
            <w:lang w:val="en-US"/>
          </w:rPr>
          <w:t>tanya</w:t>
        </w:r>
        <w:r w:rsidR="00C639EF" w:rsidRPr="003618BE">
          <w:rPr>
            <w:rStyle w:val="a3"/>
          </w:rPr>
          <w:t>2016@</w:t>
        </w:r>
        <w:r w:rsidR="00C639EF" w:rsidRPr="003618BE">
          <w:rPr>
            <w:rStyle w:val="a3"/>
            <w:lang w:val="en-US"/>
          </w:rPr>
          <w:t>yandex</w:t>
        </w:r>
        <w:r w:rsidR="00C639EF" w:rsidRPr="003618BE">
          <w:rPr>
            <w:rStyle w:val="a3"/>
          </w:rPr>
          <w:t>.</w:t>
        </w:r>
        <w:proofErr w:type="spellStart"/>
        <w:r w:rsidR="00C639EF" w:rsidRPr="003618BE">
          <w:rPr>
            <w:rStyle w:val="a3"/>
            <w:lang w:val="en-US"/>
          </w:rPr>
          <w:t>ru</w:t>
        </w:r>
        <w:proofErr w:type="spellEnd"/>
      </w:hyperlink>
      <w:r w:rsidR="00C639EF" w:rsidRPr="00C639EF">
        <w:t xml:space="preserve"> </w:t>
      </w:r>
      <w:r w:rsidRPr="00111DFE">
        <w:rPr>
          <w:color w:val="auto"/>
        </w:rPr>
        <w:t xml:space="preserve"> </w:t>
      </w:r>
    </w:p>
    <w:p w:rsidR="0008354A" w:rsidRPr="00B16362" w:rsidRDefault="0008354A" w:rsidP="0008354A">
      <w:pPr>
        <w:pStyle w:val="Default"/>
        <w:rPr>
          <w:color w:val="auto"/>
        </w:rPr>
      </w:pPr>
      <w:r w:rsidRPr="00111DFE">
        <w:rPr>
          <w:b/>
          <w:bCs/>
          <w:color w:val="auto"/>
        </w:rPr>
        <w:t xml:space="preserve">Телефон: </w:t>
      </w:r>
      <w:r w:rsidR="00C639EF">
        <w:rPr>
          <w:color w:val="auto"/>
        </w:rPr>
        <w:t xml:space="preserve">8 </w:t>
      </w:r>
      <w:r w:rsidR="00C639EF" w:rsidRPr="00B16362">
        <w:rPr>
          <w:color w:val="auto"/>
        </w:rPr>
        <w:t>9516291669</w:t>
      </w:r>
    </w:p>
    <w:p w:rsidR="0008354A" w:rsidRPr="00111DFE" w:rsidRDefault="0008354A" w:rsidP="0008354A">
      <w:pPr>
        <w:pStyle w:val="Default"/>
        <w:rPr>
          <w:color w:val="auto"/>
        </w:rPr>
      </w:pPr>
      <w:r w:rsidRPr="00111DFE">
        <w:rPr>
          <w:color w:val="auto"/>
        </w:rPr>
        <w:t xml:space="preserve">Коллектив ДОУ всегда готов взаимодействовать с родителями воспитанников, строить с ними деловые партнерские взаимоотношения на равных условиях, тем самым, создавая атмосферу эмоционального благополучия и комфорта. </w:t>
      </w:r>
    </w:p>
    <w:p w:rsidR="00197D1B" w:rsidRPr="00111DFE" w:rsidRDefault="00197D1B" w:rsidP="00197D1B">
      <w:pPr>
        <w:pStyle w:val="Default"/>
        <w:rPr>
          <w:rStyle w:val="s2"/>
          <w:b/>
          <w:bCs/>
        </w:rPr>
      </w:pPr>
    </w:p>
    <w:p w:rsidR="002A6001" w:rsidRPr="00111DFE" w:rsidRDefault="00472F0A" w:rsidP="00111DFE">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МБДОУ «</w:t>
      </w:r>
      <w:proofErr w:type="spellStart"/>
      <w:r>
        <w:rPr>
          <w:rFonts w:ascii="Times New Roman" w:hAnsi="Times New Roman" w:cs="Times New Roman"/>
          <w:color w:val="000000"/>
          <w:sz w:val="24"/>
          <w:szCs w:val="24"/>
        </w:rPr>
        <w:t>Шараголь</w:t>
      </w:r>
      <w:r w:rsidR="002A6001" w:rsidRPr="00111DFE">
        <w:rPr>
          <w:rFonts w:ascii="Times New Roman" w:hAnsi="Times New Roman" w:cs="Times New Roman"/>
          <w:color w:val="000000"/>
          <w:sz w:val="24"/>
          <w:szCs w:val="24"/>
        </w:rPr>
        <w:t>ский</w:t>
      </w:r>
      <w:proofErr w:type="spellEnd"/>
      <w:r w:rsidR="002A6001" w:rsidRPr="00111DFE">
        <w:rPr>
          <w:rFonts w:ascii="Times New Roman" w:hAnsi="Times New Roman" w:cs="Times New Roman"/>
          <w:color w:val="000000"/>
          <w:sz w:val="24"/>
          <w:szCs w:val="24"/>
        </w:rPr>
        <w:t xml:space="preserve"> детский сад» расположен в северной части села. </w:t>
      </w:r>
      <w:r w:rsidR="002A6001" w:rsidRPr="00111DFE">
        <w:rPr>
          <w:rFonts w:ascii="Times New Roman" w:hAnsi="Times New Roman" w:cs="Times New Roman"/>
          <w:sz w:val="24"/>
          <w:szCs w:val="24"/>
        </w:rPr>
        <w:t>Территория участка ограждена забором и полосой низкорослых зеленых насаждений по периметру (</w:t>
      </w:r>
      <w:proofErr w:type="spellStart"/>
      <w:r w:rsidR="002A6001" w:rsidRPr="00111DFE">
        <w:rPr>
          <w:rFonts w:ascii="Times New Roman" w:hAnsi="Times New Roman" w:cs="Times New Roman"/>
          <w:sz w:val="24"/>
          <w:szCs w:val="24"/>
        </w:rPr>
        <w:t>САНПиН</w:t>
      </w:r>
      <w:proofErr w:type="spellEnd"/>
      <w:r w:rsidR="002A6001" w:rsidRPr="00111DFE">
        <w:rPr>
          <w:rFonts w:ascii="Times New Roman" w:hAnsi="Times New Roman" w:cs="Times New Roman"/>
          <w:sz w:val="24"/>
          <w:szCs w:val="24"/>
        </w:rPr>
        <w:t>).</w:t>
      </w:r>
    </w:p>
    <w:p w:rsidR="002A6001" w:rsidRPr="00152EB7" w:rsidRDefault="002A6001" w:rsidP="00111DFE">
      <w:pPr>
        <w:spacing w:after="0" w:line="240" w:lineRule="auto"/>
        <w:contextualSpacing/>
        <w:rPr>
          <w:rFonts w:ascii="Times New Roman" w:hAnsi="Times New Roman" w:cs="Times New Roman"/>
          <w:sz w:val="24"/>
          <w:szCs w:val="24"/>
        </w:rPr>
      </w:pPr>
      <w:r w:rsidRPr="00111DFE">
        <w:rPr>
          <w:rFonts w:ascii="Times New Roman" w:hAnsi="Times New Roman" w:cs="Times New Roman"/>
          <w:sz w:val="24"/>
          <w:szCs w:val="24"/>
        </w:rPr>
        <w:t xml:space="preserve">Земельный участок детского сада делится </w:t>
      </w:r>
      <w:r w:rsidRPr="00111DFE">
        <w:rPr>
          <w:rFonts w:ascii="Times New Roman" w:hAnsi="Times New Roman" w:cs="Times New Roman"/>
          <w:b/>
          <w:sz w:val="24"/>
          <w:szCs w:val="24"/>
        </w:rPr>
        <w:t xml:space="preserve">на зону застройки, зону игровой </w:t>
      </w:r>
      <w:r w:rsidRPr="00152EB7">
        <w:rPr>
          <w:rFonts w:ascii="Times New Roman" w:hAnsi="Times New Roman" w:cs="Times New Roman"/>
          <w:b/>
          <w:sz w:val="24"/>
          <w:szCs w:val="24"/>
        </w:rPr>
        <w:t>деятельно</w:t>
      </w:r>
      <w:r w:rsidRPr="00152EB7">
        <w:rPr>
          <w:rFonts w:ascii="Times New Roman" w:hAnsi="Times New Roman" w:cs="Times New Roman"/>
          <w:b/>
          <w:sz w:val="24"/>
          <w:szCs w:val="24"/>
        </w:rPr>
        <w:softHyphen/>
        <w:t>сти, хозяйственную зону</w:t>
      </w:r>
      <w:r w:rsidRPr="00152EB7">
        <w:rPr>
          <w:rFonts w:ascii="Times New Roman" w:hAnsi="Times New Roman" w:cs="Times New Roman"/>
          <w:sz w:val="24"/>
          <w:szCs w:val="24"/>
        </w:rPr>
        <w:t xml:space="preserve">. Общая площадь МБДОУ </w:t>
      </w:r>
      <w:r w:rsidR="0049380F" w:rsidRPr="00152EB7">
        <w:rPr>
          <w:rFonts w:ascii="Times New Roman" w:hAnsi="Times New Roman" w:cs="Times New Roman"/>
          <w:sz w:val="24"/>
          <w:szCs w:val="24"/>
        </w:rPr>
        <w:t>«</w:t>
      </w:r>
      <w:proofErr w:type="spellStart"/>
      <w:r w:rsidR="0049380F" w:rsidRPr="00152EB7">
        <w:rPr>
          <w:rFonts w:ascii="Times New Roman" w:hAnsi="Times New Roman" w:cs="Times New Roman"/>
          <w:sz w:val="24"/>
          <w:szCs w:val="24"/>
        </w:rPr>
        <w:t>Шарагольский</w:t>
      </w:r>
      <w:proofErr w:type="spellEnd"/>
      <w:r w:rsidR="0049380F" w:rsidRPr="00152EB7">
        <w:rPr>
          <w:rFonts w:ascii="Times New Roman" w:hAnsi="Times New Roman" w:cs="Times New Roman"/>
          <w:sz w:val="24"/>
          <w:szCs w:val="24"/>
        </w:rPr>
        <w:t xml:space="preserve">  детский сад »  - 135.35</w:t>
      </w:r>
      <w:r w:rsidRPr="00152EB7">
        <w:rPr>
          <w:rFonts w:ascii="Times New Roman" w:hAnsi="Times New Roman" w:cs="Times New Roman"/>
          <w:sz w:val="24"/>
          <w:szCs w:val="24"/>
        </w:rPr>
        <w:t xml:space="preserve"> м², п</w:t>
      </w:r>
      <w:r w:rsidR="0049380F" w:rsidRPr="00152EB7">
        <w:rPr>
          <w:rFonts w:ascii="Times New Roman" w:hAnsi="Times New Roman" w:cs="Times New Roman"/>
          <w:sz w:val="24"/>
          <w:szCs w:val="24"/>
        </w:rPr>
        <w:t>лощадь земельного участка – 5331</w:t>
      </w:r>
      <w:r w:rsidRPr="00152EB7">
        <w:rPr>
          <w:rFonts w:ascii="Times New Roman" w:hAnsi="Times New Roman" w:cs="Times New Roman"/>
          <w:sz w:val="24"/>
          <w:szCs w:val="24"/>
        </w:rPr>
        <w:t xml:space="preserve"> м². Зона застройки</w:t>
      </w:r>
      <w:r w:rsidR="0049380F" w:rsidRPr="00152EB7">
        <w:rPr>
          <w:rFonts w:ascii="Times New Roman" w:hAnsi="Times New Roman" w:cs="Times New Roman"/>
          <w:sz w:val="24"/>
          <w:szCs w:val="24"/>
        </w:rPr>
        <w:t xml:space="preserve"> включает основное  одноэтажное здание</w:t>
      </w:r>
      <w:r w:rsidRPr="00152EB7">
        <w:rPr>
          <w:rFonts w:ascii="Times New Roman" w:hAnsi="Times New Roman" w:cs="Times New Roman"/>
          <w:sz w:val="24"/>
          <w:szCs w:val="24"/>
        </w:rPr>
        <w:t xml:space="preserve">. </w:t>
      </w:r>
    </w:p>
    <w:p w:rsidR="00197D1B" w:rsidRDefault="002A6001" w:rsidP="00152EB7">
      <w:pPr>
        <w:pStyle w:val="p3"/>
        <w:shd w:val="clear" w:color="auto" w:fill="FFFFFF"/>
        <w:spacing w:before="0" w:beforeAutospacing="0" w:after="0" w:afterAutospacing="0"/>
        <w:contextualSpacing/>
      </w:pPr>
      <w:r w:rsidRPr="00152EB7">
        <w:t>Вблиз</w:t>
      </w:r>
      <w:r w:rsidR="00DA42A9" w:rsidRPr="00152EB7">
        <w:t xml:space="preserve">и детского сада </w:t>
      </w:r>
      <w:proofErr w:type="gramStart"/>
      <w:r w:rsidR="00DA42A9" w:rsidRPr="00152EB7">
        <w:t>расположены</w:t>
      </w:r>
      <w:proofErr w:type="gramEnd"/>
      <w:r w:rsidR="00DA42A9" w:rsidRPr="00152EB7">
        <w:t>: ДК</w:t>
      </w:r>
      <w:r w:rsidRPr="00152EB7">
        <w:t>,</w:t>
      </w:r>
      <w:r w:rsidR="00DA42A9" w:rsidRPr="00152EB7">
        <w:t xml:space="preserve"> </w:t>
      </w:r>
      <w:r w:rsidR="0049380F" w:rsidRPr="00152EB7">
        <w:t>школа,</w:t>
      </w:r>
      <w:r w:rsidRPr="00152EB7">
        <w:t xml:space="preserve"> здание сельской администрации; торговые точки</w:t>
      </w:r>
      <w:r w:rsidRPr="00111DFE">
        <w:t>, жилые дома.</w:t>
      </w:r>
    </w:p>
    <w:p w:rsidR="00152EB7" w:rsidRPr="00152EB7" w:rsidRDefault="00152EB7" w:rsidP="00152EB7">
      <w:pPr>
        <w:widowControl w:val="0"/>
        <w:autoSpaceDE w:val="0"/>
        <w:autoSpaceDN w:val="0"/>
        <w:spacing w:before="6" w:after="0" w:line="264" w:lineRule="auto"/>
        <w:ind w:left="113" w:right="549" w:firstLine="5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деятельности детского сад</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осуществление образовательной деятельности по реализации образовательных </w:t>
      </w:r>
      <w:proofErr w:type="spellStart"/>
      <w:r>
        <w:rPr>
          <w:rFonts w:ascii="Times New Roman" w:eastAsia="Times New Roman" w:hAnsi="Times New Roman" w:cs="Times New Roman"/>
          <w:sz w:val="24"/>
          <w:szCs w:val="24"/>
        </w:rPr>
        <w:t>прграмм</w:t>
      </w:r>
      <w:proofErr w:type="spellEnd"/>
      <w:r>
        <w:rPr>
          <w:rFonts w:ascii="Times New Roman" w:eastAsia="Times New Roman" w:hAnsi="Times New Roman" w:cs="Times New Roman"/>
          <w:sz w:val="24"/>
          <w:szCs w:val="24"/>
        </w:rPr>
        <w:t xml:space="preserve"> дошкольного образования.</w:t>
      </w:r>
      <w:r w:rsidRPr="00152EB7">
        <w:rPr>
          <w:rFonts w:ascii="Times New Roman" w:eastAsia="Times New Roman" w:hAnsi="Times New Roman" w:cs="Times New Roman"/>
          <w:sz w:val="24"/>
          <w:szCs w:val="24"/>
        </w:rPr>
        <w:t xml:space="preserve"> </w:t>
      </w:r>
    </w:p>
    <w:p w:rsidR="00152EB7" w:rsidRPr="00152EB7" w:rsidRDefault="00152EB7" w:rsidP="00152EB7">
      <w:pPr>
        <w:widowControl w:val="0"/>
        <w:autoSpaceDE w:val="0"/>
        <w:autoSpaceDN w:val="0"/>
        <w:spacing w:after="0" w:line="264" w:lineRule="auto"/>
        <w:ind w:left="111" w:right="568" w:firstLine="567"/>
        <w:jc w:val="both"/>
        <w:rPr>
          <w:rFonts w:ascii="Times New Roman" w:eastAsia="Times New Roman" w:hAnsi="Times New Roman" w:cs="Times New Roman"/>
          <w:sz w:val="24"/>
          <w:szCs w:val="24"/>
        </w:rPr>
      </w:pPr>
      <w:r w:rsidRPr="00152EB7">
        <w:rPr>
          <w:rFonts w:ascii="Times New Roman" w:eastAsia="Times New Roman" w:hAnsi="Times New Roman" w:cs="Times New Roman"/>
          <w:w w:val="95"/>
          <w:sz w:val="24"/>
          <w:szCs w:val="24"/>
        </w:rPr>
        <w:t>Предметом деятельности детского сада</w:t>
      </w:r>
      <w:r w:rsidRPr="00152EB7">
        <w:rPr>
          <w:rFonts w:ascii="Times New Roman" w:eastAsia="Times New Roman" w:hAnsi="Times New Roman" w:cs="Times New Roman"/>
          <w:spacing w:val="-5"/>
          <w:w w:val="95"/>
          <w:sz w:val="24"/>
          <w:szCs w:val="24"/>
        </w:rPr>
        <w:t xml:space="preserve"> </w:t>
      </w:r>
      <w:r w:rsidRPr="00152EB7">
        <w:rPr>
          <w:rFonts w:ascii="Times New Roman" w:eastAsia="Times New Roman" w:hAnsi="Times New Roman" w:cs="Times New Roman"/>
          <w:w w:val="95"/>
          <w:sz w:val="24"/>
          <w:szCs w:val="24"/>
        </w:rPr>
        <w:t>является формирование общей</w:t>
      </w:r>
      <w:r w:rsidRPr="00152EB7">
        <w:rPr>
          <w:rFonts w:ascii="Times New Roman" w:eastAsia="Times New Roman" w:hAnsi="Times New Roman" w:cs="Times New Roman"/>
          <w:spacing w:val="-3"/>
          <w:w w:val="95"/>
          <w:sz w:val="24"/>
          <w:szCs w:val="24"/>
        </w:rPr>
        <w:t xml:space="preserve"> </w:t>
      </w:r>
      <w:r w:rsidRPr="00152EB7">
        <w:rPr>
          <w:rFonts w:ascii="Times New Roman" w:eastAsia="Times New Roman" w:hAnsi="Times New Roman" w:cs="Times New Roman"/>
          <w:w w:val="95"/>
          <w:sz w:val="24"/>
          <w:szCs w:val="24"/>
        </w:rPr>
        <w:t xml:space="preserve">культуры, развитие </w:t>
      </w:r>
      <w:r w:rsidRPr="00152EB7">
        <w:rPr>
          <w:rFonts w:ascii="Times New Roman" w:eastAsia="Times New Roman" w:hAnsi="Times New Roman" w:cs="Times New Roman"/>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w:t>
      </w:r>
      <w:r w:rsidRPr="00152EB7">
        <w:rPr>
          <w:rFonts w:ascii="Times New Roman" w:eastAsia="Times New Roman" w:hAnsi="Times New Roman" w:cs="Times New Roman"/>
          <w:spacing w:val="-2"/>
          <w:sz w:val="24"/>
          <w:szCs w:val="24"/>
        </w:rPr>
        <w:t>воспитанников.</w:t>
      </w:r>
    </w:p>
    <w:p w:rsidR="001308E7" w:rsidRPr="00111DFE" w:rsidRDefault="00197D1B" w:rsidP="00AC3729">
      <w:pPr>
        <w:pStyle w:val="p3"/>
        <w:shd w:val="clear" w:color="auto" w:fill="FFFFFF"/>
        <w:rPr>
          <w:rStyle w:val="a6"/>
          <w:b w:val="0"/>
          <w:bCs w:val="0"/>
        </w:rPr>
      </w:pPr>
      <w:r w:rsidRPr="00111DFE">
        <w:rPr>
          <w:b/>
          <w:bCs/>
        </w:rPr>
        <w:t xml:space="preserve">Вывод: </w:t>
      </w:r>
      <w:r w:rsidR="0049380F">
        <w:t>МБДОУ «</w:t>
      </w:r>
      <w:proofErr w:type="spellStart"/>
      <w:r w:rsidR="0049380F">
        <w:t>Шараголь</w:t>
      </w:r>
      <w:r w:rsidRPr="00111DFE">
        <w:t>ский</w:t>
      </w:r>
      <w:proofErr w:type="spellEnd"/>
      <w:r w:rsidRPr="00111DFE">
        <w:t xml:space="preserve">  детский сад» работает в соответствии с нормативными документами в сфере образования Российской Федерации</w:t>
      </w:r>
      <w:r w:rsidR="00AC3729" w:rsidRPr="00111DFE">
        <w:t>.</w:t>
      </w:r>
    </w:p>
    <w:p w:rsidR="001308E7" w:rsidRPr="005C1E9E" w:rsidRDefault="001308E7" w:rsidP="005C1E9E">
      <w:pPr>
        <w:pStyle w:val="Default"/>
        <w:jc w:val="center"/>
        <w:rPr>
          <w:b/>
          <w:bCs/>
        </w:rPr>
      </w:pPr>
      <w:r w:rsidRPr="005C1E9E">
        <w:rPr>
          <w:b/>
          <w:bCs/>
        </w:rPr>
        <w:t>2. Оценка образовательной деятельности</w:t>
      </w:r>
    </w:p>
    <w:p w:rsidR="006443A3" w:rsidRPr="005C1E9E" w:rsidRDefault="006443A3" w:rsidP="005C1E9E">
      <w:pPr>
        <w:pStyle w:val="Default"/>
        <w:jc w:val="center"/>
      </w:pPr>
    </w:p>
    <w:p w:rsidR="001308E7" w:rsidRPr="005C1E9E" w:rsidRDefault="001308E7" w:rsidP="005C1E9E">
      <w:pPr>
        <w:pStyle w:val="Default"/>
      </w:pPr>
      <w:r w:rsidRPr="005C1E9E">
        <w:t xml:space="preserve">Дошкольное учреждение осуществляет свою деятельность в соответствии </w:t>
      </w:r>
      <w:proofErr w:type="gramStart"/>
      <w:r w:rsidRPr="005C1E9E">
        <w:t>с</w:t>
      </w:r>
      <w:proofErr w:type="gramEnd"/>
      <w:r w:rsidRPr="005C1E9E">
        <w:t xml:space="preserve">: </w:t>
      </w:r>
    </w:p>
    <w:p w:rsidR="001308E7" w:rsidRPr="005C1E9E" w:rsidRDefault="001308E7" w:rsidP="005C1E9E">
      <w:pPr>
        <w:pStyle w:val="Default"/>
        <w:numPr>
          <w:ilvl w:val="0"/>
          <w:numId w:val="16"/>
        </w:numPr>
        <w:spacing w:after="50"/>
      </w:pPr>
      <w:r w:rsidRPr="005C1E9E">
        <w:t xml:space="preserve">Законом РФ «Об образовании в Российской Федерации» от 29.12.2012 г. № 273 – ФЗ; </w:t>
      </w:r>
    </w:p>
    <w:p w:rsidR="001308E7" w:rsidRPr="005C1E9E" w:rsidRDefault="001308E7" w:rsidP="005C1E9E">
      <w:pPr>
        <w:pStyle w:val="Default"/>
        <w:numPr>
          <w:ilvl w:val="0"/>
          <w:numId w:val="16"/>
        </w:numPr>
        <w:spacing w:after="50"/>
      </w:pPr>
      <w:r w:rsidRPr="005C1E9E">
        <w:t xml:space="preserve">Приказом Минобрнауки РФ от 17.10.2013 N 1155 «Об утверждении федерального государственного образовательного стандарта дошкольного образования» </w:t>
      </w:r>
    </w:p>
    <w:p w:rsidR="001308E7" w:rsidRPr="005C1E9E" w:rsidRDefault="001308E7" w:rsidP="005C1E9E">
      <w:pPr>
        <w:pStyle w:val="Default"/>
        <w:numPr>
          <w:ilvl w:val="0"/>
          <w:numId w:val="16"/>
        </w:numPr>
        <w:spacing w:after="50"/>
      </w:pPr>
      <w:r w:rsidRPr="005C1E9E">
        <w:lastRenderedPageBreak/>
        <w:t xml:space="preserve">Федеральным государственным образовательным стандартом дошкольного образования </w:t>
      </w:r>
    </w:p>
    <w:p w:rsidR="001308E7" w:rsidRPr="005C1E9E" w:rsidRDefault="001308E7" w:rsidP="005C1E9E">
      <w:pPr>
        <w:pStyle w:val="Default"/>
        <w:numPr>
          <w:ilvl w:val="0"/>
          <w:numId w:val="16"/>
        </w:numPr>
        <w:spacing w:after="50"/>
      </w:pPr>
      <w:r w:rsidRPr="005C1E9E">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w:t>
      </w:r>
      <w:r w:rsidR="00B16362">
        <w:t>Просвещения РФ  от 31.07.2020 г. № 373</w:t>
      </w:r>
      <w:r w:rsidRPr="005C1E9E">
        <w:t xml:space="preserve">; </w:t>
      </w:r>
    </w:p>
    <w:p w:rsidR="001308E7" w:rsidRPr="005C1E9E" w:rsidRDefault="00B16362" w:rsidP="005C1E9E">
      <w:pPr>
        <w:pStyle w:val="Default"/>
        <w:numPr>
          <w:ilvl w:val="0"/>
          <w:numId w:val="16"/>
        </w:numPr>
        <w:spacing w:after="50"/>
      </w:pPr>
      <w:r>
        <w:t>Санитарные Правила 2.4.3648-20 «Санитарно-</w:t>
      </w:r>
      <w:proofErr w:type="spellStart"/>
      <w:r>
        <w:t>эпидемилогических</w:t>
      </w:r>
      <w:proofErr w:type="spellEnd"/>
      <w:r>
        <w:t xml:space="preserve">  требования к организациям воспитания и обучения</w:t>
      </w:r>
      <w:proofErr w:type="gramStart"/>
      <w:r>
        <w:t xml:space="preserve"> ,</w:t>
      </w:r>
      <w:proofErr w:type="gramEnd"/>
      <w:r>
        <w:t>отдыха и оздоровления детей и молодёжи»</w:t>
      </w:r>
    </w:p>
    <w:p w:rsidR="001308E7" w:rsidRPr="005C1E9E" w:rsidRDefault="001308E7" w:rsidP="005C1E9E">
      <w:pPr>
        <w:pStyle w:val="Default"/>
        <w:numPr>
          <w:ilvl w:val="0"/>
          <w:numId w:val="16"/>
        </w:numPr>
        <w:spacing w:after="50"/>
      </w:pPr>
      <w:r w:rsidRPr="005C1E9E">
        <w:t xml:space="preserve">Уставом ДОУ; </w:t>
      </w:r>
    </w:p>
    <w:p w:rsidR="001308E7" w:rsidRPr="005C1E9E" w:rsidRDefault="001308E7" w:rsidP="005C1E9E">
      <w:pPr>
        <w:pStyle w:val="Default"/>
        <w:numPr>
          <w:ilvl w:val="0"/>
          <w:numId w:val="16"/>
        </w:numPr>
      </w:pPr>
      <w:r w:rsidRPr="005C1E9E">
        <w:t xml:space="preserve">Локальными актами ДОУ. </w:t>
      </w:r>
    </w:p>
    <w:p w:rsidR="001308E7" w:rsidRPr="005C1E9E" w:rsidRDefault="001308E7" w:rsidP="005C1E9E">
      <w:pPr>
        <w:pStyle w:val="Default"/>
      </w:pPr>
    </w:p>
    <w:p w:rsidR="001308E7" w:rsidRPr="005C1E9E" w:rsidRDefault="001308E7" w:rsidP="005C1E9E">
      <w:pPr>
        <w:pStyle w:val="Default"/>
      </w:pPr>
      <w:r w:rsidRPr="005C1E9E">
        <w:t xml:space="preserve">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здоровья детей дошкольного возраста. </w:t>
      </w:r>
    </w:p>
    <w:p w:rsidR="002A6001" w:rsidRPr="005C1E9E" w:rsidRDefault="001308E7" w:rsidP="005C1E9E">
      <w:pPr>
        <w:spacing w:after="100" w:line="240" w:lineRule="auto"/>
        <w:ind w:right="100"/>
        <w:contextualSpacing/>
        <w:rPr>
          <w:rFonts w:ascii="Times New Roman" w:hAnsi="Times New Roman" w:cs="Times New Roman"/>
          <w:sz w:val="24"/>
          <w:szCs w:val="24"/>
        </w:rPr>
      </w:pPr>
      <w:r w:rsidRPr="005C1E9E">
        <w:rPr>
          <w:rFonts w:ascii="Times New Roman" w:hAnsi="Times New Roman" w:cs="Times New Roman"/>
          <w:sz w:val="24"/>
          <w:szCs w:val="24"/>
        </w:rPr>
        <w:t>Образовательная деятельность ведется на русском языке, нормативный срок обучения 5 лет, уровень образования – дошкольное образование</w:t>
      </w:r>
    </w:p>
    <w:p w:rsidR="001308E7" w:rsidRPr="005C1E9E" w:rsidRDefault="001308E7" w:rsidP="005C1E9E">
      <w:pPr>
        <w:pStyle w:val="Default"/>
      </w:pPr>
      <w:r w:rsidRPr="005C1E9E">
        <w:t xml:space="preserve">Дошкольные образовательные группы функционируют в </w:t>
      </w:r>
      <w:proofErr w:type="gramStart"/>
      <w:r w:rsidRPr="005C1E9E">
        <w:t>режиме полного дня</w:t>
      </w:r>
      <w:proofErr w:type="gramEnd"/>
      <w:r w:rsidRPr="005C1E9E">
        <w:t xml:space="preserve"> (9-часового пребывания). </w:t>
      </w:r>
    </w:p>
    <w:p w:rsidR="001308E7" w:rsidRPr="005C1E9E" w:rsidRDefault="001308E7" w:rsidP="005C1E9E">
      <w:pPr>
        <w:pStyle w:val="Default"/>
      </w:pPr>
      <w:r w:rsidRPr="005C1E9E">
        <w:t xml:space="preserve">Программа реализуется в течение всего времени пребывания детей в ДОУ. </w:t>
      </w:r>
    </w:p>
    <w:p w:rsidR="001308E7" w:rsidRPr="005C1E9E" w:rsidRDefault="001308E7" w:rsidP="005C1E9E">
      <w:pPr>
        <w:pStyle w:val="Default"/>
      </w:pPr>
      <w:r w:rsidRPr="005C1E9E">
        <w:t xml:space="preserve">В соответствии с лицензией на образовательную деятельность МБДОУ реализует: </w:t>
      </w:r>
    </w:p>
    <w:p w:rsidR="001308E7" w:rsidRPr="005C1E9E" w:rsidRDefault="001308E7" w:rsidP="005C1E9E">
      <w:pPr>
        <w:pStyle w:val="Default"/>
      </w:pPr>
      <w:r w:rsidRPr="005C1E9E">
        <w:t>1) Основную образовательную программу дошкольного о</w:t>
      </w:r>
      <w:r w:rsidR="00DF2CF2">
        <w:t>бразования (ООП ДО) МБДОУ «</w:t>
      </w:r>
      <w:proofErr w:type="spellStart"/>
      <w:r w:rsidR="00DF2CF2">
        <w:t>Шараголь</w:t>
      </w:r>
      <w:r w:rsidRPr="005C1E9E">
        <w:t>ский</w:t>
      </w:r>
      <w:proofErr w:type="spellEnd"/>
      <w:r w:rsidRPr="005C1E9E">
        <w:t xml:space="preserve">  детский сад», которая разработана для детей от 1</w:t>
      </w:r>
      <w:r w:rsidR="005C3F89" w:rsidRPr="005C1E9E">
        <w:t>,6</w:t>
      </w:r>
      <w:r w:rsidRPr="005C1E9E">
        <w:t xml:space="preserve"> до 7 лет, посещающих группы общеразвивающей направленности. Программа разработана на основе ФГОС ДО, примерной общеобразовательной программой дошкольного образования «От рождения до школы »: / под редакцией </w:t>
      </w:r>
      <w:r w:rsidR="00DF2CF2">
        <w:t xml:space="preserve">Н.Е. </w:t>
      </w:r>
      <w:proofErr w:type="spellStart"/>
      <w:r w:rsidR="00DF2CF2">
        <w:t>Вераксы</w:t>
      </w:r>
      <w:proofErr w:type="spellEnd"/>
      <w:r w:rsidR="00DF2CF2">
        <w:t xml:space="preserve">, </w:t>
      </w:r>
      <w:proofErr w:type="spellStart"/>
      <w:r w:rsidR="00DF2CF2">
        <w:t>Э.М.Дорофеевой</w:t>
      </w:r>
      <w:proofErr w:type="spellEnd"/>
      <w:r w:rsidR="00DF2CF2">
        <w:t xml:space="preserve">, </w:t>
      </w:r>
      <w:r w:rsidR="005C3F89" w:rsidRPr="005C1E9E">
        <w:t>Т.С. Комаровой</w:t>
      </w:r>
      <w:r w:rsidRPr="005C1E9E">
        <w:rPr>
          <w:b/>
          <w:bCs/>
        </w:rPr>
        <w:t xml:space="preserve">/ </w:t>
      </w:r>
    </w:p>
    <w:p w:rsidR="001308E7" w:rsidRPr="005C1E9E" w:rsidRDefault="001308E7" w:rsidP="005C1E9E">
      <w:pPr>
        <w:spacing w:after="100" w:line="240" w:lineRule="auto"/>
        <w:ind w:left="1209" w:right="100"/>
        <w:contextualSpacing/>
        <w:rPr>
          <w:rFonts w:ascii="Times New Roman" w:hAnsi="Times New Roman" w:cs="Times New Roman"/>
          <w:sz w:val="24"/>
          <w:szCs w:val="24"/>
        </w:rPr>
      </w:pPr>
    </w:p>
    <w:p w:rsidR="005C3F89" w:rsidRPr="005C1E9E" w:rsidRDefault="005F07B6" w:rsidP="005F07B6">
      <w:pPr>
        <w:pStyle w:val="Default"/>
      </w:pPr>
      <w:r>
        <w:rPr>
          <w:b/>
          <w:bCs/>
          <w:sz w:val="28"/>
          <w:szCs w:val="28"/>
        </w:rPr>
        <w:t xml:space="preserve">              </w:t>
      </w:r>
      <w:r w:rsidR="005C3F89" w:rsidRPr="005C1E9E">
        <w:rPr>
          <w:b/>
          <w:bCs/>
        </w:rPr>
        <w:t xml:space="preserve">Достижения и </w:t>
      </w:r>
      <w:r w:rsidR="005F0A9D">
        <w:rPr>
          <w:b/>
          <w:bCs/>
        </w:rPr>
        <w:t>успехи воспитанников ДОУ за 2022</w:t>
      </w:r>
      <w:r w:rsidR="005C3F89" w:rsidRPr="005C1E9E">
        <w:rPr>
          <w:b/>
          <w:bCs/>
        </w:rPr>
        <w:t xml:space="preserve"> учебный год.</w:t>
      </w:r>
    </w:p>
    <w:p w:rsidR="005C3F89" w:rsidRPr="0039183B" w:rsidRDefault="005C3F89" w:rsidP="005C3F89">
      <w:pPr>
        <w:pStyle w:val="Default"/>
        <w:rPr>
          <w:sz w:val="28"/>
          <w:szCs w:val="28"/>
        </w:rPr>
      </w:pPr>
    </w:p>
    <w:p w:rsidR="005C3F89" w:rsidRPr="005C1E9E" w:rsidRDefault="005C3F89" w:rsidP="005C3F89">
      <w:pPr>
        <w:pStyle w:val="Default"/>
        <w:rPr>
          <w:b/>
          <w:bCs/>
        </w:rPr>
      </w:pPr>
      <w:r w:rsidRPr="005C1E9E">
        <w:rPr>
          <w:b/>
          <w:bCs/>
        </w:rPr>
        <w:t xml:space="preserve">Всероссийский уровень: </w:t>
      </w:r>
    </w:p>
    <w:p w:rsidR="00345D4E" w:rsidRPr="005C1E9E" w:rsidRDefault="00345D4E" w:rsidP="005C3F89">
      <w:pPr>
        <w:pStyle w:val="Default"/>
      </w:pPr>
    </w:p>
    <w:p w:rsidR="00456425" w:rsidRPr="005C1E9E" w:rsidRDefault="005C1E9E" w:rsidP="00345D4E">
      <w:pPr>
        <w:pStyle w:val="a8"/>
        <w:numPr>
          <w:ilvl w:val="0"/>
          <w:numId w:val="19"/>
        </w:numPr>
        <w:tabs>
          <w:tab w:val="left" w:pos="2610"/>
        </w:tabs>
        <w:rPr>
          <w:rFonts w:ascii="Times New Roman" w:hAnsi="Times New Roman" w:cs="Times New Roman"/>
          <w:sz w:val="24"/>
          <w:szCs w:val="24"/>
        </w:rPr>
      </w:pPr>
      <w:r>
        <w:rPr>
          <w:rFonts w:ascii="Times New Roman" w:hAnsi="Times New Roman" w:cs="Times New Roman"/>
          <w:sz w:val="24"/>
          <w:szCs w:val="24"/>
        </w:rPr>
        <w:t>Конкурс</w:t>
      </w:r>
      <w:r w:rsidR="00310194">
        <w:rPr>
          <w:rFonts w:ascii="Times New Roman" w:hAnsi="Times New Roman" w:cs="Times New Roman"/>
          <w:sz w:val="24"/>
          <w:szCs w:val="24"/>
        </w:rPr>
        <w:t xml:space="preserve">  «Поделки к новому году</w:t>
      </w:r>
      <w:r w:rsidR="00456425" w:rsidRPr="005C1E9E">
        <w:rPr>
          <w:rFonts w:ascii="Times New Roman" w:hAnsi="Times New Roman" w:cs="Times New Roman"/>
          <w:sz w:val="24"/>
          <w:szCs w:val="24"/>
        </w:rPr>
        <w:t>»</w:t>
      </w:r>
      <w:r w:rsidR="00310194">
        <w:rPr>
          <w:rFonts w:ascii="Times New Roman" w:hAnsi="Times New Roman" w:cs="Times New Roman"/>
          <w:sz w:val="24"/>
          <w:szCs w:val="24"/>
        </w:rPr>
        <w:t xml:space="preserve"> - 1 воспитанник, 2</w:t>
      </w:r>
      <w:r w:rsidR="00456425" w:rsidRPr="005C1E9E">
        <w:rPr>
          <w:rFonts w:ascii="Times New Roman" w:hAnsi="Times New Roman" w:cs="Times New Roman"/>
          <w:sz w:val="24"/>
          <w:szCs w:val="24"/>
        </w:rPr>
        <w:t xml:space="preserve"> место.  </w:t>
      </w:r>
    </w:p>
    <w:p w:rsidR="00345D4E" w:rsidRPr="005C1E9E" w:rsidRDefault="00345D4E" w:rsidP="00345D4E">
      <w:pPr>
        <w:pStyle w:val="Default"/>
        <w:rPr>
          <w:color w:val="auto"/>
        </w:rPr>
      </w:pPr>
      <w:r w:rsidRPr="005C1E9E">
        <w:rPr>
          <w:b/>
          <w:bCs/>
          <w:color w:val="auto"/>
        </w:rPr>
        <w:t xml:space="preserve">Межрегиональный  уровень: </w:t>
      </w:r>
    </w:p>
    <w:p w:rsidR="00345D4E" w:rsidRPr="005C1E9E" w:rsidRDefault="00345D4E" w:rsidP="00345D4E">
      <w:pPr>
        <w:pStyle w:val="a8"/>
        <w:tabs>
          <w:tab w:val="left" w:pos="2610"/>
        </w:tabs>
        <w:ind w:left="1080"/>
        <w:rPr>
          <w:rFonts w:ascii="Times New Roman" w:hAnsi="Times New Roman" w:cs="Times New Roman"/>
          <w:sz w:val="24"/>
          <w:szCs w:val="24"/>
        </w:rPr>
      </w:pPr>
    </w:p>
    <w:p w:rsidR="00A35FE3" w:rsidRPr="00A35FE3" w:rsidRDefault="00456425" w:rsidP="00A35FE3">
      <w:pPr>
        <w:pStyle w:val="a8"/>
        <w:numPr>
          <w:ilvl w:val="0"/>
          <w:numId w:val="19"/>
        </w:numPr>
        <w:tabs>
          <w:tab w:val="left" w:pos="2610"/>
        </w:tabs>
        <w:rPr>
          <w:b/>
          <w:bCs/>
          <w:sz w:val="24"/>
          <w:szCs w:val="24"/>
        </w:rPr>
      </w:pPr>
      <w:r w:rsidRPr="005C1E9E">
        <w:rPr>
          <w:rFonts w:ascii="Times New Roman" w:hAnsi="Times New Roman" w:cs="Times New Roman"/>
          <w:sz w:val="24"/>
          <w:szCs w:val="24"/>
        </w:rPr>
        <w:t>конкур</w:t>
      </w:r>
      <w:r w:rsidR="00DB5978">
        <w:rPr>
          <w:rFonts w:ascii="Times New Roman" w:hAnsi="Times New Roman" w:cs="Times New Roman"/>
          <w:sz w:val="24"/>
          <w:szCs w:val="24"/>
        </w:rPr>
        <w:t>с</w:t>
      </w:r>
      <w:r w:rsidR="00310194">
        <w:rPr>
          <w:rFonts w:ascii="Times New Roman" w:hAnsi="Times New Roman" w:cs="Times New Roman"/>
          <w:sz w:val="24"/>
          <w:szCs w:val="24"/>
        </w:rPr>
        <w:t xml:space="preserve">  Новый год</w:t>
      </w:r>
      <w:r w:rsidR="00A35FE3">
        <w:rPr>
          <w:rFonts w:ascii="Times New Roman" w:hAnsi="Times New Roman" w:cs="Times New Roman"/>
          <w:sz w:val="24"/>
          <w:szCs w:val="24"/>
        </w:rPr>
        <w:t>!</w:t>
      </w:r>
      <w:r w:rsidRPr="005C1E9E">
        <w:rPr>
          <w:rFonts w:ascii="Times New Roman" w:hAnsi="Times New Roman" w:cs="Times New Roman"/>
          <w:sz w:val="24"/>
          <w:szCs w:val="24"/>
        </w:rPr>
        <w:t xml:space="preserve"> </w:t>
      </w:r>
      <w:r w:rsidR="00310194">
        <w:rPr>
          <w:rFonts w:ascii="Times New Roman" w:hAnsi="Times New Roman" w:cs="Times New Roman"/>
          <w:sz w:val="24"/>
          <w:szCs w:val="24"/>
        </w:rPr>
        <w:t>– 1 воспитанник. 1 первое место</w:t>
      </w:r>
    </w:p>
    <w:p w:rsidR="00A35FE3" w:rsidRDefault="00A35FE3" w:rsidP="00A35FE3">
      <w:pPr>
        <w:pStyle w:val="a8"/>
        <w:tabs>
          <w:tab w:val="left" w:pos="2610"/>
        </w:tabs>
        <w:rPr>
          <w:rFonts w:ascii="Times New Roman" w:hAnsi="Times New Roman" w:cs="Times New Roman"/>
          <w:sz w:val="24"/>
          <w:szCs w:val="24"/>
        </w:rPr>
      </w:pPr>
    </w:p>
    <w:p w:rsidR="005C3F89" w:rsidRPr="00A35FE3" w:rsidRDefault="005C3F89" w:rsidP="00A35FE3">
      <w:pPr>
        <w:pStyle w:val="a8"/>
        <w:tabs>
          <w:tab w:val="left" w:pos="2610"/>
        </w:tabs>
        <w:rPr>
          <w:rStyle w:val="a6"/>
          <w:rFonts w:ascii="Times New Roman" w:hAnsi="Times New Roman" w:cs="Times New Roman"/>
          <w:sz w:val="24"/>
          <w:szCs w:val="24"/>
        </w:rPr>
      </w:pPr>
      <w:r w:rsidRPr="00A35FE3">
        <w:rPr>
          <w:rFonts w:ascii="Times New Roman" w:hAnsi="Times New Roman" w:cs="Times New Roman"/>
          <w:b/>
          <w:bCs/>
          <w:sz w:val="24"/>
          <w:szCs w:val="24"/>
        </w:rPr>
        <w:t>Вывод:</w:t>
      </w:r>
      <w:r w:rsidR="00A35FE3">
        <w:rPr>
          <w:rFonts w:ascii="Times New Roman" w:hAnsi="Times New Roman" w:cs="Times New Roman"/>
          <w:b/>
          <w:bCs/>
          <w:sz w:val="24"/>
          <w:szCs w:val="24"/>
        </w:rPr>
        <w:t xml:space="preserve"> </w:t>
      </w:r>
      <w:r w:rsidRPr="00A35FE3">
        <w:rPr>
          <w:rFonts w:ascii="Times New Roman" w:hAnsi="Times New Roman" w:cs="Times New Roman"/>
          <w:b/>
          <w:bCs/>
          <w:sz w:val="24"/>
          <w:szCs w:val="24"/>
        </w:rPr>
        <w:t xml:space="preserve"> </w:t>
      </w:r>
      <w:proofErr w:type="gramStart"/>
      <w:r w:rsidRPr="00A35FE3">
        <w:rPr>
          <w:rFonts w:ascii="Times New Roman" w:hAnsi="Times New Roman" w:cs="Times New Roman"/>
          <w:sz w:val="24"/>
          <w:szCs w:val="24"/>
        </w:rPr>
        <w:t xml:space="preserve">Образовательная деятельность в МБДОУ </w:t>
      </w:r>
      <w:r w:rsidR="00A35FE3" w:rsidRPr="00A35FE3">
        <w:rPr>
          <w:rFonts w:ascii="Times New Roman" w:hAnsi="Times New Roman" w:cs="Times New Roman"/>
          <w:sz w:val="24"/>
          <w:szCs w:val="24"/>
        </w:rPr>
        <w:t xml:space="preserve">проводится </w:t>
      </w:r>
      <w:r w:rsidRPr="00A35FE3">
        <w:rPr>
          <w:rFonts w:ascii="Times New Roman" w:hAnsi="Times New Roman" w:cs="Times New Roman"/>
          <w:sz w:val="24"/>
          <w:szCs w:val="24"/>
        </w:rPr>
        <w:t>в соответствии с требованиями, предъявляемыми законодательством к дошкольному образованию, ФГОС ДО, образовательной программой дошкольного образования в МБДОУ и направлена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w:t>
      </w:r>
      <w:r w:rsidR="005705E6" w:rsidRPr="00A35FE3">
        <w:rPr>
          <w:rFonts w:ascii="Times New Roman" w:hAnsi="Times New Roman" w:cs="Times New Roman"/>
          <w:sz w:val="24"/>
          <w:szCs w:val="24"/>
        </w:rPr>
        <w:t xml:space="preserve"> </w:t>
      </w:r>
      <w:r w:rsidRPr="00A35FE3">
        <w:rPr>
          <w:rFonts w:ascii="Times New Roman" w:hAnsi="Times New Roman" w:cs="Times New Roman"/>
          <w:sz w:val="24"/>
          <w:szCs w:val="24"/>
        </w:rPr>
        <w:t>и успешной социализации.</w:t>
      </w:r>
      <w:proofErr w:type="gramEnd"/>
      <w:r w:rsidR="00A35FE3" w:rsidRPr="00A35FE3">
        <w:rPr>
          <w:rFonts w:ascii="Times New Roman" w:hAnsi="Times New Roman" w:cs="Times New Roman"/>
          <w:sz w:val="24"/>
          <w:szCs w:val="24"/>
        </w:rPr>
        <w:t xml:space="preserve"> </w:t>
      </w:r>
      <w:r w:rsidRPr="00A35FE3">
        <w:rPr>
          <w:rFonts w:ascii="Times New Roman" w:hAnsi="Times New Roman" w:cs="Times New Roman"/>
          <w:sz w:val="24"/>
          <w:szCs w:val="24"/>
        </w:rPr>
        <w:t xml:space="preserve"> </w:t>
      </w:r>
      <w:r w:rsidR="00A35FE3" w:rsidRPr="00A35FE3">
        <w:rPr>
          <w:rFonts w:ascii="Times New Roman" w:hAnsi="Times New Roman" w:cs="Times New Roman"/>
          <w:sz w:val="24"/>
          <w:szCs w:val="24"/>
        </w:rPr>
        <w:t xml:space="preserve">Увеличилось количество детей – участников и победителей и призеров различных выставок, конкурсов по сравнению с прошлым годом. </w:t>
      </w:r>
    </w:p>
    <w:p w:rsidR="005F07B6" w:rsidRDefault="005F07B6" w:rsidP="005F07B6">
      <w:pPr>
        <w:pStyle w:val="Default"/>
        <w:jc w:val="center"/>
        <w:rPr>
          <w:b/>
          <w:bCs/>
        </w:rPr>
      </w:pPr>
    </w:p>
    <w:p w:rsidR="00955CF9" w:rsidRPr="0046027B" w:rsidRDefault="00955CF9" w:rsidP="005F07B6">
      <w:pPr>
        <w:pStyle w:val="Default"/>
        <w:jc w:val="center"/>
        <w:rPr>
          <w:b/>
          <w:bCs/>
        </w:rPr>
      </w:pPr>
      <w:r w:rsidRPr="0046027B">
        <w:rPr>
          <w:b/>
          <w:bCs/>
        </w:rPr>
        <w:lastRenderedPageBreak/>
        <w:t>3. Оценка системы управления ДОУ</w:t>
      </w:r>
    </w:p>
    <w:p w:rsidR="006443A3" w:rsidRPr="0039183B" w:rsidRDefault="006443A3" w:rsidP="00523875">
      <w:pPr>
        <w:pStyle w:val="Default"/>
        <w:jc w:val="center"/>
        <w:rPr>
          <w:sz w:val="28"/>
          <w:szCs w:val="28"/>
        </w:rPr>
      </w:pPr>
    </w:p>
    <w:p w:rsidR="00955CF9" w:rsidRPr="00DB7293" w:rsidRDefault="00955CF9" w:rsidP="00955CF9">
      <w:pPr>
        <w:pStyle w:val="Default"/>
      </w:pPr>
      <w:r w:rsidRPr="00DB7293">
        <w:t xml:space="preserve">Управление ДОУ осуществляется в соответствии с законодательством Российской Федерации на основе сочетания принципов единоначалия и коллегиальности. </w:t>
      </w:r>
    </w:p>
    <w:p w:rsidR="00955CF9" w:rsidRPr="00DB7293" w:rsidRDefault="00955CF9" w:rsidP="00955CF9">
      <w:pPr>
        <w:pStyle w:val="Default"/>
      </w:pPr>
      <w:r w:rsidRPr="00DB7293">
        <w:t xml:space="preserve">Единоличным исполнительным органом Учреждения является Заведующий, который осуществляет текущее руководство деятельностью ДОУ. </w:t>
      </w:r>
    </w:p>
    <w:p w:rsidR="00955CF9" w:rsidRPr="00DB7293" w:rsidRDefault="00955CF9" w:rsidP="00955CF9">
      <w:pPr>
        <w:pStyle w:val="Default"/>
      </w:pPr>
      <w:r w:rsidRPr="00DB7293">
        <w:t xml:space="preserve">Заведующий ДОУ самостоятельно осуществляет руководство деятельностью в соответствии с законодательством Российской Федерации, законодательством Республики Бурятия, нормативными правовыми актами органов местного самоуправления, трудовым договором,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A35FE3" w:rsidRDefault="00A35FE3" w:rsidP="00955CF9">
      <w:pPr>
        <w:pStyle w:val="Default"/>
        <w:rPr>
          <w:sz w:val="28"/>
          <w:szCs w:val="28"/>
        </w:rPr>
      </w:pPr>
    </w:p>
    <w:p w:rsidR="00A35FE3" w:rsidRDefault="00A35FE3" w:rsidP="00955CF9">
      <w:pPr>
        <w:pStyle w:val="Default"/>
      </w:pPr>
      <w:r w:rsidRPr="00A35FE3">
        <w:t>Органы управления, действующие в Детском саду.</w:t>
      </w:r>
    </w:p>
    <w:tbl>
      <w:tblPr>
        <w:tblStyle w:val="a4"/>
        <w:tblW w:w="0" w:type="auto"/>
        <w:tblLook w:val="04A0" w:firstRow="1" w:lastRow="0" w:firstColumn="1" w:lastColumn="0" w:noHBand="0" w:noVBand="1"/>
      </w:tblPr>
      <w:tblGrid>
        <w:gridCol w:w="4785"/>
        <w:gridCol w:w="4786"/>
      </w:tblGrid>
      <w:tr w:rsidR="00A35FE3" w:rsidTr="00A35FE3">
        <w:tc>
          <w:tcPr>
            <w:tcW w:w="4785" w:type="dxa"/>
          </w:tcPr>
          <w:p w:rsidR="00A35FE3" w:rsidRDefault="00A35FE3" w:rsidP="00955CF9">
            <w:pPr>
              <w:pStyle w:val="Default"/>
            </w:pPr>
            <w:r>
              <w:t xml:space="preserve">Наименование органа </w:t>
            </w:r>
          </w:p>
        </w:tc>
        <w:tc>
          <w:tcPr>
            <w:tcW w:w="4786" w:type="dxa"/>
          </w:tcPr>
          <w:p w:rsidR="00A35FE3" w:rsidRDefault="00A35FE3" w:rsidP="00955CF9">
            <w:pPr>
              <w:pStyle w:val="Default"/>
            </w:pPr>
            <w:r>
              <w:t>Функции</w:t>
            </w:r>
          </w:p>
        </w:tc>
      </w:tr>
      <w:tr w:rsidR="00A35FE3" w:rsidTr="00A35FE3">
        <w:tc>
          <w:tcPr>
            <w:tcW w:w="4785" w:type="dxa"/>
          </w:tcPr>
          <w:p w:rsidR="00A35FE3" w:rsidRDefault="00A35FE3" w:rsidP="00955CF9">
            <w:pPr>
              <w:pStyle w:val="Default"/>
            </w:pPr>
            <w:r>
              <w:t>Заведующий</w:t>
            </w:r>
          </w:p>
        </w:tc>
        <w:tc>
          <w:tcPr>
            <w:tcW w:w="4786" w:type="dxa"/>
          </w:tcPr>
          <w:p w:rsidR="00A35FE3" w:rsidRDefault="00A35FE3" w:rsidP="00955CF9">
            <w:pPr>
              <w:pStyle w:val="Default"/>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детского сада. </w:t>
            </w:r>
          </w:p>
        </w:tc>
      </w:tr>
      <w:tr w:rsidR="00A35FE3" w:rsidTr="00A35FE3">
        <w:tc>
          <w:tcPr>
            <w:tcW w:w="4785" w:type="dxa"/>
          </w:tcPr>
          <w:p w:rsidR="00A35FE3" w:rsidRDefault="00DB7293" w:rsidP="00955CF9">
            <w:pPr>
              <w:pStyle w:val="Default"/>
            </w:pPr>
            <w:r>
              <w:t>Управляющий совет</w:t>
            </w:r>
          </w:p>
        </w:tc>
        <w:tc>
          <w:tcPr>
            <w:tcW w:w="4786" w:type="dxa"/>
          </w:tcPr>
          <w:p w:rsidR="00A35FE3" w:rsidRDefault="00DB7293" w:rsidP="00955CF9">
            <w:pPr>
              <w:pStyle w:val="Default"/>
            </w:pPr>
            <w:r>
              <w:t>Рассматривает вопросы:</w:t>
            </w:r>
          </w:p>
          <w:p w:rsidR="00DB7293" w:rsidRDefault="00DB7293" w:rsidP="00DB7293">
            <w:pPr>
              <w:pStyle w:val="Default"/>
              <w:numPr>
                <w:ilvl w:val="0"/>
                <w:numId w:val="19"/>
              </w:numPr>
            </w:pPr>
            <w:r>
              <w:t>развитие образовательной деятельности</w:t>
            </w:r>
          </w:p>
          <w:p w:rsidR="00DB7293" w:rsidRDefault="00DB7293" w:rsidP="00DB7293">
            <w:pPr>
              <w:pStyle w:val="Default"/>
              <w:numPr>
                <w:ilvl w:val="0"/>
                <w:numId w:val="19"/>
              </w:numPr>
            </w:pPr>
            <w:r>
              <w:t>финансово-хозяйственной деятельности</w:t>
            </w:r>
          </w:p>
          <w:p w:rsidR="00DB7293" w:rsidRDefault="00DB7293" w:rsidP="00DB7293">
            <w:pPr>
              <w:pStyle w:val="Default"/>
              <w:numPr>
                <w:ilvl w:val="0"/>
                <w:numId w:val="19"/>
              </w:numPr>
            </w:pPr>
            <w:r>
              <w:t>материально-технического обеспечения</w:t>
            </w:r>
          </w:p>
        </w:tc>
      </w:tr>
      <w:tr w:rsidR="00A35FE3" w:rsidTr="00A35FE3">
        <w:tc>
          <w:tcPr>
            <w:tcW w:w="4785" w:type="dxa"/>
          </w:tcPr>
          <w:p w:rsidR="00A35FE3" w:rsidRDefault="00DB7293" w:rsidP="00955CF9">
            <w:pPr>
              <w:pStyle w:val="Default"/>
            </w:pPr>
            <w:r>
              <w:t>Педагогический совет</w:t>
            </w:r>
          </w:p>
        </w:tc>
        <w:tc>
          <w:tcPr>
            <w:tcW w:w="4786" w:type="dxa"/>
          </w:tcPr>
          <w:p w:rsidR="00A35FE3" w:rsidRDefault="00DB7293" w:rsidP="00DB7293">
            <w:pPr>
              <w:pStyle w:val="Default"/>
              <w:ind w:left="720"/>
            </w:pPr>
            <w:r>
              <w:t>Осуществляет текущее руководство образовательной деятельности Детского сада, в том числе рассматривает вопросы:</w:t>
            </w:r>
          </w:p>
          <w:p w:rsidR="00DB7293" w:rsidRDefault="00DB7293" w:rsidP="00DB7293">
            <w:pPr>
              <w:pStyle w:val="Default"/>
              <w:numPr>
                <w:ilvl w:val="0"/>
                <w:numId w:val="21"/>
              </w:numPr>
            </w:pPr>
            <w:r>
              <w:t>развитие образовательных услуг;</w:t>
            </w:r>
          </w:p>
          <w:p w:rsidR="00DB7293" w:rsidRDefault="00DB7293" w:rsidP="00DB7293">
            <w:pPr>
              <w:pStyle w:val="Default"/>
              <w:numPr>
                <w:ilvl w:val="0"/>
                <w:numId w:val="21"/>
              </w:numPr>
            </w:pPr>
            <w:r>
              <w:t xml:space="preserve">регламентации образовательных отношений; </w:t>
            </w:r>
          </w:p>
          <w:p w:rsidR="00DB7293" w:rsidRDefault="00DB7293" w:rsidP="00DB7293">
            <w:pPr>
              <w:pStyle w:val="Default"/>
              <w:numPr>
                <w:ilvl w:val="0"/>
                <w:numId w:val="21"/>
              </w:numPr>
            </w:pPr>
            <w:r>
              <w:t>разработки образовательных программ;</w:t>
            </w:r>
          </w:p>
          <w:p w:rsidR="00DB7293" w:rsidRDefault="00DB7293" w:rsidP="00DB7293">
            <w:pPr>
              <w:pStyle w:val="Default"/>
              <w:numPr>
                <w:ilvl w:val="0"/>
                <w:numId w:val="21"/>
              </w:numPr>
            </w:pPr>
            <w:r>
              <w:t>выбора учебников, учебных пособий, средств обучения и воспитания;</w:t>
            </w:r>
          </w:p>
          <w:p w:rsidR="00DB7293" w:rsidRDefault="00DB7293" w:rsidP="00DB7293">
            <w:pPr>
              <w:pStyle w:val="Default"/>
              <w:numPr>
                <w:ilvl w:val="0"/>
                <w:numId w:val="21"/>
              </w:numPr>
            </w:pPr>
            <w:r>
              <w:t>материально-технического обеспечения образовательного процесса;</w:t>
            </w:r>
          </w:p>
          <w:p w:rsidR="00DB7293" w:rsidRDefault="00DB7293" w:rsidP="00DB7293">
            <w:pPr>
              <w:pStyle w:val="Default"/>
              <w:numPr>
                <w:ilvl w:val="0"/>
                <w:numId w:val="21"/>
              </w:numPr>
            </w:pPr>
            <w:r>
              <w:t>аттестации, повышения квалификации педагогических  работников;</w:t>
            </w:r>
          </w:p>
          <w:p w:rsidR="00DB7293" w:rsidRDefault="00DB7293" w:rsidP="00DB7293">
            <w:pPr>
              <w:pStyle w:val="Default"/>
              <w:numPr>
                <w:ilvl w:val="0"/>
                <w:numId w:val="21"/>
              </w:numPr>
            </w:pPr>
            <w:r>
              <w:t xml:space="preserve">координации деятельности методических объединений </w:t>
            </w:r>
          </w:p>
        </w:tc>
      </w:tr>
      <w:tr w:rsidR="00A35FE3" w:rsidTr="00A35FE3">
        <w:tc>
          <w:tcPr>
            <w:tcW w:w="4785" w:type="dxa"/>
          </w:tcPr>
          <w:p w:rsidR="00A35FE3" w:rsidRDefault="00DB7293" w:rsidP="00955CF9">
            <w:pPr>
              <w:pStyle w:val="Default"/>
            </w:pPr>
            <w:r>
              <w:t>Общее собрание работников</w:t>
            </w:r>
          </w:p>
        </w:tc>
        <w:tc>
          <w:tcPr>
            <w:tcW w:w="4786" w:type="dxa"/>
          </w:tcPr>
          <w:p w:rsidR="00A35FE3" w:rsidRDefault="00DB7293" w:rsidP="00955CF9">
            <w:pPr>
              <w:pStyle w:val="Default"/>
            </w:pPr>
            <w:r>
              <w:t xml:space="preserve">Реализует право работников </w:t>
            </w:r>
            <w:r w:rsidR="0041332C">
              <w:t xml:space="preserve">участвовать в </w:t>
            </w:r>
            <w:r w:rsidR="0041332C">
              <w:lastRenderedPageBreak/>
              <w:t>управлении образовательной организацией, в том числе:</w:t>
            </w:r>
          </w:p>
          <w:p w:rsidR="0041332C" w:rsidRDefault="0041332C" w:rsidP="0041332C">
            <w:pPr>
              <w:pStyle w:val="Default"/>
              <w:numPr>
                <w:ilvl w:val="0"/>
                <w:numId w:val="23"/>
              </w:numPr>
            </w:pPr>
            <w:r>
              <w:t>участвовать в разработке и принятии коллективного договора, правил трудового распорядка, изменений и дополнений к ним;</w:t>
            </w:r>
          </w:p>
          <w:p w:rsidR="0041332C" w:rsidRDefault="0041332C" w:rsidP="0041332C">
            <w:pPr>
              <w:pStyle w:val="Default"/>
              <w:numPr>
                <w:ilvl w:val="0"/>
                <w:numId w:val="23"/>
              </w:numPr>
            </w:pPr>
            <w:r>
              <w:t>принимать локальные акты, которые регламентируют деятельность образовательной организации;</w:t>
            </w:r>
          </w:p>
          <w:p w:rsidR="0041332C" w:rsidRDefault="0041332C" w:rsidP="0041332C">
            <w:pPr>
              <w:pStyle w:val="Default"/>
              <w:numPr>
                <w:ilvl w:val="0"/>
                <w:numId w:val="23"/>
              </w:numPr>
            </w:pPr>
            <w:r>
              <w:t>разрешать конфликтные ситуации между работниками и администрации образовательной организации;</w:t>
            </w:r>
          </w:p>
          <w:p w:rsidR="0041332C" w:rsidRDefault="0041332C" w:rsidP="0041332C">
            <w:pPr>
              <w:pStyle w:val="Default"/>
              <w:numPr>
                <w:ilvl w:val="0"/>
                <w:numId w:val="23"/>
              </w:numPr>
            </w:pPr>
            <w:r>
              <w:t xml:space="preserve">вносить предложения по корректировке плана мероприятия организации, совершенствованию ее работы и развитию материальной базы. </w:t>
            </w:r>
          </w:p>
        </w:tc>
      </w:tr>
    </w:tbl>
    <w:p w:rsidR="00A35FE3" w:rsidRPr="00A35FE3" w:rsidRDefault="00A35FE3" w:rsidP="00955CF9">
      <w:pPr>
        <w:pStyle w:val="Default"/>
      </w:pPr>
    </w:p>
    <w:p w:rsidR="00955CF9" w:rsidRPr="004F22C0" w:rsidRDefault="00772E30" w:rsidP="00955CF9">
      <w:pPr>
        <w:pStyle w:val="Default"/>
      </w:pPr>
      <w:r>
        <w:rPr>
          <w:sz w:val="28"/>
          <w:szCs w:val="28"/>
        </w:rPr>
        <w:t xml:space="preserve">        </w:t>
      </w:r>
      <w:r w:rsidR="00955CF9" w:rsidRPr="004F22C0">
        <w:t xml:space="preserve">В состав </w:t>
      </w:r>
      <w:r w:rsidR="0041332C" w:rsidRPr="004F22C0">
        <w:t xml:space="preserve"> Общего с</w:t>
      </w:r>
      <w:r w:rsidR="00955CF9" w:rsidRPr="004F22C0">
        <w:t xml:space="preserve">обрания входят все работники, работающие в ДОУ по основному месту работы. В случае увольнения из ДОУ работник выбывает из состава Собрания. </w:t>
      </w:r>
    </w:p>
    <w:p w:rsidR="00955CF9" w:rsidRPr="004F22C0" w:rsidRDefault="00772E30" w:rsidP="00955CF9">
      <w:pPr>
        <w:pStyle w:val="Default"/>
      </w:pPr>
      <w:r w:rsidRPr="004F22C0">
        <w:t xml:space="preserve">        </w:t>
      </w:r>
      <w:r w:rsidR="00955CF9" w:rsidRPr="004F22C0">
        <w:t xml:space="preserve">К компетенции Собрания относится: </w:t>
      </w:r>
    </w:p>
    <w:p w:rsidR="00955CF9" w:rsidRPr="004F22C0" w:rsidRDefault="00955CF9" w:rsidP="00955CF9">
      <w:pPr>
        <w:pStyle w:val="Default"/>
      </w:pPr>
      <w:r w:rsidRPr="004F22C0">
        <w:t xml:space="preserve">- определение основных направлений деятельности ДОУ, перспектив его развития; </w:t>
      </w:r>
    </w:p>
    <w:p w:rsidR="00955CF9" w:rsidRPr="004F22C0" w:rsidRDefault="00955CF9" w:rsidP="00955CF9">
      <w:pPr>
        <w:pStyle w:val="Default"/>
      </w:pPr>
      <w:r w:rsidRPr="004F22C0">
        <w:t xml:space="preserve">- принятие программы развития ДОУ по согласованию с Учредителем; </w:t>
      </w:r>
    </w:p>
    <w:p w:rsidR="00955CF9" w:rsidRPr="004F22C0" w:rsidRDefault="00955CF9" w:rsidP="00955CF9">
      <w:pPr>
        <w:pStyle w:val="Default"/>
      </w:pPr>
      <w:r w:rsidRPr="004F22C0">
        <w:t xml:space="preserve">- рассмотрение и принятие Коллективного договора, правил внутреннего трудового распорядка, других локальных нормативных актов, затрагивающих права и обязанности работников ДОУ; </w:t>
      </w:r>
    </w:p>
    <w:p w:rsidR="00955CF9" w:rsidRPr="004F22C0" w:rsidRDefault="00955CF9" w:rsidP="00955CF9">
      <w:pPr>
        <w:pStyle w:val="Default"/>
      </w:pPr>
      <w:r w:rsidRPr="004F22C0">
        <w:t xml:space="preserve">- создание постоянных или временных комиссий, рабочих групп по различным направлениям работы, определение их полномочий; </w:t>
      </w:r>
    </w:p>
    <w:p w:rsidR="00955CF9" w:rsidRPr="004F22C0" w:rsidRDefault="00955CF9" w:rsidP="00955CF9">
      <w:pPr>
        <w:pStyle w:val="Default"/>
      </w:pPr>
      <w:r w:rsidRPr="004F22C0">
        <w:t xml:space="preserve">- избрание представителей работников в Попечительский совет, комиссию по урегулированию споров между участниками образовательных отношений, другие комиссии и советы, создаваемые в ДОУ; </w:t>
      </w:r>
    </w:p>
    <w:p w:rsidR="00955CF9" w:rsidRPr="004F22C0" w:rsidRDefault="00955CF9" w:rsidP="00955CF9">
      <w:pPr>
        <w:pStyle w:val="Default"/>
      </w:pPr>
      <w:r w:rsidRPr="004F22C0">
        <w:t xml:space="preserve">- рассмотрение вопросов охраны и безопасности условий труда работников, охраны жизни и здоровья воспитанников; </w:t>
      </w:r>
    </w:p>
    <w:p w:rsidR="00955CF9" w:rsidRPr="004F22C0" w:rsidRDefault="00955CF9" w:rsidP="00955CF9">
      <w:pPr>
        <w:pStyle w:val="Default"/>
      </w:pPr>
      <w:r w:rsidRPr="004F22C0">
        <w:t xml:space="preserve">- внесение предложений по улучшению финансово-хозяйственной деятельности; </w:t>
      </w:r>
    </w:p>
    <w:p w:rsidR="00955CF9" w:rsidRPr="004F22C0" w:rsidRDefault="00955CF9" w:rsidP="00955CF9">
      <w:pPr>
        <w:pStyle w:val="Default"/>
      </w:pPr>
      <w:r w:rsidRPr="004F22C0">
        <w:t xml:space="preserve">- принятие локальных нормативных актов, регламентирующих оплату труда и стимулирование работников ДОУ; </w:t>
      </w:r>
    </w:p>
    <w:p w:rsidR="00955CF9" w:rsidRPr="004F22C0" w:rsidRDefault="00955CF9" w:rsidP="00955CF9">
      <w:pPr>
        <w:pStyle w:val="Default"/>
      </w:pPr>
      <w:r w:rsidRPr="004F22C0">
        <w:t xml:space="preserve">- определение порядка и условий представления социальных гарантий и льгот работникам </w:t>
      </w:r>
    </w:p>
    <w:p w:rsidR="00955CF9" w:rsidRPr="004F22C0" w:rsidRDefault="00772E30" w:rsidP="00955CF9">
      <w:pPr>
        <w:pStyle w:val="Default"/>
        <w:rPr>
          <w:color w:val="auto"/>
        </w:rPr>
      </w:pPr>
      <w:r w:rsidRPr="004F22C0">
        <w:rPr>
          <w:b/>
        </w:rPr>
        <w:t xml:space="preserve">       </w:t>
      </w:r>
      <w:r w:rsidR="00955CF9" w:rsidRPr="004F22C0">
        <w:rPr>
          <w:color w:val="auto"/>
        </w:rPr>
        <w:t xml:space="preserve">В состав Педагогического совета входят все педагогические работники, осуществляющие в ДОУ педагогическую деятельность и состоящие в трудовых отношениях. В случае увольнения педагогический работник выбывает из состава Педагогического совета. </w:t>
      </w:r>
    </w:p>
    <w:p w:rsidR="00955CF9" w:rsidRPr="004F22C0" w:rsidRDefault="00772E30" w:rsidP="00955CF9">
      <w:pPr>
        <w:pStyle w:val="Default"/>
        <w:rPr>
          <w:color w:val="auto"/>
        </w:rPr>
      </w:pPr>
      <w:r w:rsidRPr="004F22C0">
        <w:rPr>
          <w:color w:val="auto"/>
        </w:rPr>
        <w:t xml:space="preserve">       </w:t>
      </w:r>
      <w:r w:rsidR="00955CF9" w:rsidRPr="004F22C0">
        <w:rPr>
          <w:color w:val="auto"/>
        </w:rPr>
        <w:t xml:space="preserve">Число участников для принятия решений является присутствие на заседании Педагогического совета более половины его членов. </w:t>
      </w:r>
    </w:p>
    <w:p w:rsidR="00955CF9" w:rsidRPr="004F22C0" w:rsidRDefault="00772E30" w:rsidP="00955CF9">
      <w:pPr>
        <w:pStyle w:val="Default"/>
        <w:rPr>
          <w:color w:val="auto"/>
        </w:rPr>
      </w:pPr>
      <w:r w:rsidRPr="004F22C0">
        <w:rPr>
          <w:color w:val="auto"/>
        </w:rPr>
        <w:t xml:space="preserve">        </w:t>
      </w:r>
      <w:r w:rsidR="00955CF9" w:rsidRPr="004F22C0">
        <w:rPr>
          <w:color w:val="auto"/>
        </w:rPr>
        <w:t xml:space="preserve">Все решения Педагогического совета своевременно доводятся до сведения всех педагогических работников ДОУ. </w:t>
      </w:r>
    </w:p>
    <w:p w:rsidR="00955CF9" w:rsidRPr="004F22C0" w:rsidRDefault="00772E30" w:rsidP="00955CF9">
      <w:pPr>
        <w:pStyle w:val="Default"/>
        <w:rPr>
          <w:color w:val="auto"/>
        </w:rPr>
      </w:pPr>
      <w:r w:rsidRPr="004F22C0">
        <w:rPr>
          <w:color w:val="auto"/>
        </w:rPr>
        <w:t xml:space="preserve">        </w:t>
      </w:r>
      <w:r w:rsidR="00955CF9" w:rsidRPr="004F22C0">
        <w:rPr>
          <w:color w:val="auto"/>
        </w:rPr>
        <w:t xml:space="preserve">К компетенции Педагогического совета относится: </w:t>
      </w:r>
    </w:p>
    <w:p w:rsidR="00955CF9" w:rsidRPr="004F22C0" w:rsidRDefault="00955CF9" w:rsidP="00955CF9">
      <w:pPr>
        <w:pStyle w:val="Default"/>
        <w:rPr>
          <w:color w:val="auto"/>
        </w:rPr>
      </w:pPr>
      <w:r w:rsidRPr="004F22C0">
        <w:rPr>
          <w:color w:val="auto"/>
        </w:rPr>
        <w:t xml:space="preserve">- принятие локальных актов, регламентирующих организацию образовательной деятельности; </w:t>
      </w:r>
    </w:p>
    <w:p w:rsidR="00955CF9" w:rsidRPr="004F22C0" w:rsidRDefault="00955CF9" w:rsidP="00955CF9">
      <w:pPr>
        <w:pStyle w:val="Default"/>
        <w:rPr>
          <w:color w:val="auto"/>
        </w:rPr>
      </w:pPr>
      <w:r w:rsidRPr="004F22C0">
        <w:rPr>
          <w:color w:val="auto"/>
        </w:rPr>
        <w:t xml:space="preserve">- разработка и принятие образовательных программ; </w:t>
      </w:r>
    </w:p>
    <w:p w:rsidR="00955CF9" w:rsidRPr="004F22C0" w:rsidRDefault="00955CF9" w:rsidP="00955CF9">
      <w:pPr>
        <w:pStyle w:val="Default"/>
        <w:rPr>
          <w:color w:val="auto"/>
        </w:rPr>
      </w:pPr>
      <w:r w:rsidRPr="004F22C0">
        <w:rPr>
          <w:color w:val="auto"/>
        </w:rPr>
        <w:t xml:space="preserve">- принятие плана работы ДОУ; </w:t>
      </w:r>
    </w:p>
    <w:p w:rsidR="00955CF9" w:rsidRPr="004F22C0" w:rsidRDefault="00955CF9" w:rsidP="00955CF9">
      <w:pPr>
        <w:pStyle w:val="Default"/>
        <w:rPr>
          <w:color w:val="auto"/>
        </w:rPr>
      </w:pPr>
      <w:r w:rsidRPr="004F22C0">
        <w:rPr>
          <w:color w:val="auto"/>
        </w:rPr>
        <w:t xml:space="preserve">- выдвижение кандидатур для участия в профессиональных конкурсах; </w:t>
      </w:r>
    </w:p>
    <w:p w:rsidR="00955CF9" w:rsidRPr="004F22C0" w:rsidRDefault="00955CF9" w:rsidP="00955CF9">
      <w:pPr>
        <w:pStyle w:val="Default"/>
        <w:rPr>
          <w:color w:val="auto"/>
        </w:rPr>
      </w:pPr>
      <w:r w:rsidRPr="004F22C0">
        <w:rPr>
          <w:color w:val="auto"/>
        </w:rPr>
        <w:lastRenderedPageBreak/>
        <w:t xml:space="preserve">- принятие решения о награждении работников ДОУ; </w:t>
      </w:r>
    </w:p>
    <w:p w:rsidR="00955CF9" w:rsidRPr="004F22C0" w:rsidRDefault="00955CF9" w:rsidP="00955CF9">
      <w:pPr>
        <w:pStyle w:val="Default"/>
        <w:rPr>
          <w:color w:val="auto"/>
        </w:rPr>
      </w:pPr>
      <w:r w:rsidRPr="004F22C0">
        <w:rPr>
          <w:color w:val="auto"/>
        </w:rPr>
        <w:t xml:space="preserve">- внесение предложений по содержанию образования, формам, методам учебно-воспитательного процесса и способам их реализации; </w:t>
      </w:r>
    </w:p>
    <w:p w:rsidR="00955CF9" w:rsidRPr="004F22C0" w:rsidRDefault="00955CF9" w:rsidP="00955CF9">
      <w:pPr>
        <w:pStyle w:val="Default"/>
        <w:rPr>
          <w:color w:val="auto"/>
        </w:rPr>
      </w:pPr>
      <w:r w:rsidRPr="004F22C0">
        <w:rPr>
          <w:color w:val="auto"/>
        </w:rPr>
        <w:t xml:space="preserve">- внедрение в практическую деятельность педагогических работников достижений педагогической науки и инновационного педагогического опыта, современных образовательных технологий; </w:t>
      </w:r>
    </w:p>
    <w:p w:rsidR="00955CF9" w:rsidRPr="004F22C0" w:rsidRDefault="00955CF9" w:rsidP="00955CF9">
      <w:pPr>
        <w:pStyle w:val="Default"/>
        <w:rPr>
          <w:color w:val="auto"/>
        </w:rPr>
      </w:pPr>
      <w:r w:rsidRPr="004F22C0">
        <w:rPr>
          <w:color w:val="auto"/>
        </w:rPr>
        <w:t xml:space="preserve">- выявление, обобщение, распространение и внедрение передового опыта педагогических работников ДОУ. </w:t>
      </w:r>
    </w:p>
    <w:p w:rsidR="00955CF9" w:rsidRPr="004F22C0" w:rsidRDefault="00772E30" w:rsidP="00955CF9">
      <w:pPr>
        <w:pStyle w:val="Default"/>
        <w:rPr>
          <w:color w:val="auto"/>
        </w:rPr>
      </w:pPr>
      <w:r w:rsidRPr="004F22C0">
        <w:rPr>
          <w:color w:val="auto"/>
        </w:rPr>
        <w:t xml:space="preserve">       Управленческий совет ДОУ является одной из форм управления и взаимодействия с родителями (законными представителями) воспитанников и иными физическими и юридическими лицами, заинтересованными в развитии и укреплении материально-технической базы ДОУ. Управленческий совет действует на основе добровольности и равноправия его членов, гласности.</w:t>
      </w:r>
    </w:p>
    <w:p w:rsidR="00772E30" w:rsidRPr="004F22C0" w:rsidRDefault="00772E30" w:rsidP="00955CF9">
      <w:pPr>
        <w:pStyle w:val="Default"/>
        <w:rPr>
          <w:color w:val="auto"/>
        </w:rPr>
      </w:pPr>
      <w:r w:rsidRPr="004F22C0">
        <w:rPr>
          <w:color w:val="auto"/>
        </w:rPr>
        <w:t xml:space="preserve">       В состав управленческого совета входит заведующий Учреждением, родители (законные представители), (по одному человеку от каждой группы), избранные на родительском собрании работников Учреждения</w:t>
      </w:r>
      <w:proofErr w:type="gramStart"/>
      <w:r w:rsidRPr="004F22C0">
        <w:rPr>
          <w:color w:val="auto"/>
        </w:rPr>
        <w:t xml:space="preserve"> ,</w:t>
      </w:r>
      <w:proofErr w:type="gramEnd"/>
      <w:r w:rsidRPr="004F22C0">
        <w:rPr>
          <w:color w:val="auto"/>
        </w:rPr>
        <w:t xml:space="preserve"> а также иные кооптированные члены (физические и юридические лица)</w:t>
      </w:r>
      <w:r w:rsidR="004F22C0" w:rsidRPr="004F22C0">
        <w:rPr>
          <w:color w:val="auto"/>
        </w:rPr>
        <w:t xml:space="preserve"> в количестве не более 3-х человек</w:t>
      </w:r>
      <w:r w:rsidRPr="004F22C0">
        <w:rPr>
          <w:color w:val="auto"/>
        </w:rPr>
        <w:t xml:space="preserve"> </w:t>
      </w:r>
      <w:r w:rsidR="004F22C0" w:rsidRPr="004F22C0">
        <w:rPr>
          <w:color w:val="auto"/>
        </w:rPr>
        <w:t>.</w:t>
      </w:r>
    </w:p>
    <w:p w:rsidR="004F22C0" w:rsidRPr="004F22C0" w:rsidRDefault="00955CF9" w:rsidP="00955CF9">
      <w:pPr>
        <w:pStyle w:val="a5"/>
        <w:ind w:firstLine="709"/>
        <w:contextualSpacing/>
        <w:jc w:val="both"/>
      </w:pPr>
      <w:r w:rsidRPr="004F22C0">
        <w:rPr>
          <w:b/>
          <w:bCs/>
        </w:rPr>
        <w:t xml:space="preserve">Вывод: </w:t>
      </w:r>
      <w:r w:rsidRPr="004F22C0">
        <w:t xml:space="preserve">Структура и механизм управления МБДОУ определяют стабильное развитие и функционирование. Разработанная и систематизированная нормативно-правовая база позволяет осуществлять образовательную деятельность и управленческие процессы в соответствии с действующими нормами и требованиями. Нормативно-правовые документы образовательной организации соответствуют федеральным и региональным нормативным требованиям. </w:t>
      </w:r>
      <w:proofErr w:type="gramStart"/>
      <w:r w:rsidRPr="004F22C0">
        <w:t>Сложившаяся система управления способствует развитию инициативы и творческому росту участников образовательной деятельности (воспитанников, педагогов, родителей (или их законных представителей).</w:t>
      </w:r>
      <w:r w:rsidR="004F22C0" w:rsidRPr="004F22C0">
        <w:t xml:space="preserve"> </w:t>
      </w:r>
      <w:proofErr w:type="gramEnd"/>
    </w:p>
    <w:p w:rsidR="005C3F89" w:rsidRPr="004F22C0" w:rsidRDefault="004F22C0" w:rsidP="00955CF9">
      <w:pPr>
        <w:pStyle w:val="a5"/>
        <w:ind w:firstLine="709"/>
        <w:contextualSpacing/>
        <w:jc w:val="both"/>
      </w:pPr>
      <w:r w:rsidRPr="004F22C0">
        <w:t>По итогам 2021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955CF9" w:rsidRPr="004F22C0" w:rsidRDefault="00955CF9" w:rsidP="00523875">
      <w:pPr>
        <w:pStyle w:val="Default"/>
        <w:jc w:val="center"/>
        <w:rPr>
          <w:b/>
          <w:bCs/>
        </w:rPr>
      </w:pPr>
      <w:r w:rsidRPr="004F22C0">
        <w:rPr>
          <w:b/>
          <w:bCs/>
        </w:rPr>
        <w:t xml:space="preserve">4. Оценка содержания и качества подготовки </w:t>
      </w:r>
      <w:proofErr w:type="gramStart"/>
      <w:r w:rsidRPr="004F22C0">
        <w:rPr>
          <w:b/>
          <w:bCs/>
        </w:rPr>
        <w:t>обучающихся</w:t>
      </w:r>
      <w:proofErr w:type="gramEnd"/>
    </w:p>
    <w:p w:rsidR="00523875" w:rsidRPr="004F22C0" w:rsidRDefault="00523875" w:rsidP="00523875">
      <w:pPr>
        <w:pStyle w:val="Default"/>
        <w:jc w:val="center"/>
      </w:pPr>
    </w:p>
    <w:p w:rsidR="00955CF9" w:rsidRPr="004F22C0" w:rsidRDefault="004F22C0" w:rsidP="004F22C0">
      <w:pPr>
        <w:pStyle w:val="Default"/>
        <w:jc w:val="both"/>
      </w:pPr>
      <w:r>
        <w:t xml:space="preserve">           </w:t>
      </w:r>
      <w:r w:rsidR="00955CF9" w:rsidRPr="004F22C0">
        <w:t xml:space="preserve">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здоровья детей дошкольного возраста. </w:t>
      </w:r>
    </w:p>
    <w:p w:rsidR="004622E6" w:rsidRDefault="004F22C0" w:rsidP="004F22C0">
      <w:pPr>
        <w:pStyle w:val="Default"/>
        <w:jc w:val="both"/>
      </w:pPr>
      <w:r>
        <w:t xml:space="preserve">           </w:t>
      </w:r>
      <w:r w:rsidR="00FF7D75">
        <w:t xml:space="preserve">В ДОУ успешно реализуется </w:t>
      </w:r>
      <w:r w:rsidR="004622E6" w:rsidRPr="004F22C0">
        <w:t xml:space="preserve"> </w:t>
      </w:r>
      <w:r w:rsidR="00310194">
        <w:t xml:space="preserve">дополнительная </w:t>
      </w:r>
      <w:r w:rsidR="004622E6" w:rsidRPr="004F22C0">
        <w:t>программ</w:t>
      </w:r>
      <w:r w:rsidR="00310194">
        <w:t>а</w:t>
      </w:r>
      <w:r w:rsidR="004622E6" w:rsidRPr="004F22C0">
        <w:t>:</w:t>
      </w:r>
    </w:p>
    <w:p w:rsidR="004F22C0" w:rsidRPr="004F22C0" w:rsidRDefault="004F22C0" w:rsidP="004F22C0">
      <w:pPr>
        <w:pStyle w:val="Default"/>
        <w:jc w:val="both"/>
      </w:pPr>
    </w:p>
    <w:tbl>
      <w:tblPr>
        <w:tblStyle w:val="a4"/>
        <w:tblW w:w="0" w:type="auto"/>
        <w:tblLook w:val="04A0" w:firstRow="1" w:lastRow="0" w:firstColumn="1" w:lastColumn="0" w:noHBand="0" w:noVBand="1"/>
      </w:tblPr>
      <w:tblGrid>
        <w:gridCol w:w="4785"/>
        <w:gridCol w:w="4786"/>
      </w:tblGrid>
      <w:tr w:rsidR="00F27B0F" w:rsidTr="00F27B0F">
        <w:tc>
          <w:tcPr>
            <w:tcW w:w="4785" w:type="dxa"/>
          </w:tcPr>
          <w:p w:rsidR="00F27B0F" w:rsidRPr="00F27B0F" w:rsidRDefault="00F27B0F" w:rsidP="004622E6">
            <w:pPr>
              <w:pStyle w:val="Default"/>
            </w:pPr>
            <w:r>
              <w:t xml:space="preserve">Дополнительная программа </w:t>
            </w:r>
            <w:proofErr w:type="spellStart"/>
            <w:r>
              <w:t>Я</w:t>
            </w:r>
            <w:proofErr w:type="gramStart"/>
            <w:r>
              <w:t>,т</w:t>
            </w:r>
            <w:proofErr w:type="gramEnd"/>
            <w:r>
              <w:t>ы,мы</w:t>
            </w:r>
            <w:proofErr w:type="spellEnd"/>
          </w:p>
        </w:tc>
        <w:tc>
          <w:tcPr>
            <w:tcW w:w="4786" w:type="dxa"/>
          </w:tcPr>
          <w:p w:rsidR="00F27B0F" w:rsidRPr="00F27B0F" w:rsidRDefault="00F27B0F" w:rsidP="004622E6">
            <w:pPr>
              <w:pStyle w:val="Default"/>
            </w:pPr>
            <w:r>
              <w:t>Задачи</w:t>
            </w:r>
          </w:p>
        </w:tc>
      </w:tr>
      <w:tr w:rsidR="00F27B0F" w:rsidRPr="00F27B0F" w:rsidTr="00F27B0F">
        <w:tc>
          <w:tcPr>
            <w:tcW w:w="4785" w:type="dxa"/>
          </w:tcPr>
          <w:p w:rsidR="00F27B0F" w:rsidRPr="00F27B0F" w:rsidRDefault="00F27B0F" w:rsidP="004622E6">
            <w:pPr>
              <w:pStyle w:val="Default"/>
            </w:pPr>
          </w:p>
        </w:tc>
        <w:tc>
          <w:tcPr>
            <w:tcW w:w="4786" w:type="dxa"/>
          </w:tcPr>
          <w:p w:rsidR="00F27B0F" w:rsidRPr="00F27B0F" w:rsidRDefault="00F27B0F" w:rsidP="00F27B0F">
            <w:pPr>
              <w:spacing w:line="360" w:lineRule="auto"/>
              <w:jc w:val="both"/>
              <w:rPr>
                <w:rFonts w:ascii="Times New Roman" w:hAnsi="Times New Roman" w:cs="Times New Roman"/>
                <w:sz w:val="24"/>
                <w:szCs w:val="24"/>
              </w:rPr>
            </w:pPr>
          </w:p>
          <w:p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Охранять и укреплять физическое и психическое здоровье детей, их эмоциональное благополучие;</w:t>
            </w:r>
          </w:p>
          <w:p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 xml:space="preserve">Обеспечить равные возможности для полноценного развития каждого ребенка в период дошкольного </w:t>
            </w:r>
            <w:r w:rsidRPr="00F27B0F">
              <w:rPr>
                <w:rFonts w:ascii="Times New Roman" w:hAnsi="Times New Roman" w:cs="Times New Roman"/>
                <w:sz w:val="24"/>
                <w:szCs w:val="24"/>
              </w:rPr>
              <w:lastRenderedPageBreak/>
              <w:t>детства;</w:t>
            </w:r>
          </w:p>
          <w:p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Создавать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Развивать духовно-нравственные и социокультурные ценности и принятые в обществе правила и нормы поведения в интересах человека, семьи и общества.</w:t>
            </w:r>
          </w:p>
          <w:p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Способствовать природному процессу умственного и физического развития детей через организацию игровой, коммуникативной, познавательн</w:t>
            </w:r>
            <w:proofErr w:type="gramStart"/>
            <w:r w:rsidRPr="00F27B0F">
              <w:rPr>
                <w:rFonts w:ascii="Times New Roman" w:hAnsi="Times New Roman" w:cs="Times New Roman"/>
                <w:sz w:val="24"/>
                <w:szCs w:val="24"/>
              </w:rPr>
              <w:t>о-</w:t>
            </w:r>
            <w:proofErr w:type="gramEnd"/>
            <w:r w:rsidRPr="00F27B0F">
              <w:rPr>
                <w:rFonts w:ascii="Times New Roman" w:hAnsi="Times New Roman" w:cs="Times New Roman"/>
                <w:sz w:val="24"/>
                <w:szCs w:val="24"/>
              </w:rPr>
              <w:t xml:space="preserve"> исследовательской, продуктивной деятельности;</w:t>
            </w:r>
          </w:p>
          <w:p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Развивать общую культуру личности детей, в том числе ценностей здорового образа жизни, социальных, нравственных, эстетических, интеллектуальных качеств, инициативности, самостоятельности и ответственности ребенка.</w:t>
            </w:r>
          </w:p>
          <w:p w:rsidR="00F27B0F" w:rsidRPr="00F27B0F" w:rsidRDefault="00F27B0F" w:rsidP="00F27B0F">
            <w:pPr>
              <w:pStyle w:val="a8"/>
              <w:spacing w:line="360" w:lineRule="auto"/>
              <w:jc w:val="both"/>
              <w:rPr>
                <w:rFonts w:ascii="Times New Roman" w:hAnsi="Times New Roman" w:cs="Times New Roman"/>
                <w:b/>
                <w:sz w:val="24"/>
                <w:szCs w:val="24"/>
              </w:rPr>
            </w:pPr>
          </w:p>
          <w:p w:rsidR="00F27B0F" w:rsidRPr="00F27B0F" w:rsidRDefault="00F27B0F" w:rsidP="00F27B0F">
            <w:pPr>
              <w:pStyle w:val="a8"/>
              <w:spacing w:line="360" w:lineRule="auto"/>
              <w:jc w:val="both"/>
              <w:rPr>
                <w:rFonts w:ascii="Times New Roman" w:hAnsi="Times New Roman" w:cs="Times New Roman"/>
                <w:b/>
                <w:sz w:val="24"/>
                <w:szCs w:val="24"/>
              </w:rPr>
            </w:pPr>
          </w:p>
          <w:p w:rsidR="00F27B0F" w:rsidRPr="00F27B0F" w:rsidRDefault="00F27B0F" w:rsidP="00F27B0F">
            <w:pPr>
              <w:pStyle w:val="a8"/>
              <w:spacing w:line="360" w:lineRule="auto"/>
              <w:jc w:val="both"/>
              <w:rPr>
                <w:rFonts w:ascii="Times New Roman" w:hAnsi="Times New Roman" w:cs="Times New Roman"/>
                <w:b/>
                <w:sz w:val="24"/>
                <w:szCs w:val="24"/>
              </w:rPr>
            </w:pPr>
          </w:p>
          <w:p w:rsidR="00F27B0F" w:rsidRPr="00F27B0F" w:rsidRDefault="00F27B0F" w:rsidP="00F27B0F">
            <w:pPr>
              <w:pStyle w:val="a8"/>
              <w:spacing w:line="360" w:lineRule="auto"/>
              <w:jc w:val="both"/>
              <w:rPr>
                <w:rFonts w:ascii="Times New Roman" w:hAnsi="Times New Roman" w:cs="Times New Roman"/>
                <w:b/>
                <w:sz w:val="24"/>
                <w:szCs w:val="24"/>
              </w:rPr>
            </w:pPr>
          </w:p>
          <w:p w:rsidR="00F27B0F" w:rsidRPr="00F27B0F" w:rsidRDefault="00F27B0F" w:rsidP="004622E6">
            <w:pPr>
              <w:pStyle w:val="Default"/>
            </w:pPr>
          </w:p>
        </w:tc>
      </w:tr>
    </w:tbl>
    <w:p w:rsidR="005E665B" w:rsidRPr="00F27B0F" w:rsidRDefault="005E665B" w:rsidP="004622E6">
      <w:pPr>
        <w:pStyle w:val="Default"/>
      </w:pPr>
    </w:p>
    <w:p w:rsidR="004F22C0" w:rsidRDefault="004F22C0" w:rsidP="00314F5C">
      <w:pPr>
        <w:pStyle w:val="Default"/>
        <w:jc w:val="both"/>
      </w:pPr>
      <w:r w:rsidRPr="004F22C0">
        <w:lastRenderedPageBreak/>
        <w:t>Дополнительное образование детей дошкольного возраста является актуальным направление</w:t>
      </w:r>
      <w:r w:rsidR="00F27B0F">
        <w:t>м</w:t>
      </w:r>
      <w:r w:rsidRPr="004F22C0">
        <w:t xml:space="preserve"> развития МБДОУ</w:t>
      </w:r>
      <w:r w:rsidR="00950A64">
        <w:t>.</w:t>
      </w:r>
    </w:p>
    <w:p w:rsidR="00950A64" w:rsidRDefault="00950A64" w:rsidP="00314F5C">
      <w:pPr>
        <w:pStyle w:val="Default"/>
        <w:jc w:val="both"/>
      </w:pPr>
      <w:r>
        <w:t>Основные нап</w:t>
      </w:r>
      <w:r w:rsidR="005F0A9D">
        <w:t>равления деятельности ДОУ в 2022</w:t>
      </w:r>
      <w:r>
        <w:t>учебном году:</w:t>
      </w:r>
    </w:p>
    <w:p w:rsidR="00E713A5" w:rsidRDefault="00C33990" w:rsidP="00314F5C">
      <w:pPr>
        <w:pStyle w:val="Default"/>
        <w:numPr>
          <w:ilvl w:val="0"/>
          <w:numId w:val="24"/>
        </w:numPr>
        <w:jc w:val="both"/>
      </w:pPr>
      <w:r>
        <w:t xml:space="preserve">Повышение качества развития речевых навыков </w:t>
      </w:r>
      <w:r w:rsidR="00A24728">
        <w:t>дошкольников через использование современных образовательных технологий и методик.</w:t>
      </w:r>
    </w:p>
    <w:p w:rsidR="00E713A5" w:rsidRDefault="00A24728" w:rsidP="00314F5C">
      <w:pPr>
        <w:pStyle w:val="Default"/>
        <w:numPr>
          <w:ilvl w:val="0"/>
          <w:numId w:val="24"/>
        </w:numPr>
        <w:jc w:val="both"/>
      </w:pPr>
      <w:r>
        <w:t>Совершенствование работы ДОУ по укреплению здоровья детей посредствам оздоровительной системы формирования культуры здоровья.</w:t>
      </w:r>
    </w:p>
    <w:p w:rsidR="00E713A5" w:rsidRDefault="00A24728" w:rsidP="00314F5C">
      <w:pPr>
        <w:pStyle w:val="Default"/>
        <w:numPr>
          <w:ilvl w:val="0"/>
          <w:numId w:val="24"/>
        </w:numPr>
        <w:jc w:val="both"/>
      </w:pPr>
      <w:r>
        <w:t>Совершенствовать</w:t>
      </w:r>
      <w:r w:rsidR="00E713A5">
        <w:t xml:space="preserve"> </w:t>
      </w:r>
      <w:r>
        <w:t>работы ДОУ по проблемам этнокультурного воспитания и образования дошкольников через участие родителей в мероприятиях ДОУ.</w:t>
      </w:r>
    </w:p>
    <w:p w:rsidR="00E713A5" w:rsidRDefault="00E713A5" w:rsidP="00314F5C">
      <w:pPr>
        <w:pStyle w:val="Default"/>
        <w:jc w:val="both"/>
      </w:pPr>
      <w:r>
        <w:t>Для организации первого направления были подготовлены и проведены следующие мероприятия:</w:t>
      </w:r>
    </w:p>
    <w:p w:rsidR="00E713A5" w:rsidRDefault="00C33990" w:rsidP="00314F5C">
      <w:pPr>
        <w:pStyle w:val="Default"/>
        <w:numPr>
          <w:ilvl w:val="0"/>
          <w:numId w:val="27"/>
        </w:numPr>
        <w:jc w:val="both"/>
      </w:pPr>
      <w:r>
        <w:t>Консультация для педагогов:</w:t>
      </w:r>
    </w:p>
    <w:p w:rsidR="00C33990" w:rsidRDefault="00A24728" w:rsidP="00314F5C">
      <w:pPr>
        <w:pStyle w:val="Default"/>
        <w:jc w:val="both"/>
      </w:pPr>
      <w:r>
        <w:t xml:space="preserve">           </w:t>
      </w:r>
      <w:r w:rsidR="00C33990">
        <w:t>- Требования к качеству речи педагога ДОУ;</w:t>
      </w:r>
    </w:p>
    <w:p w:rsidR="00C33990" w:rsidRDefault="00A24728" w:rsidP="00314F5C">
      <w:pPr>
        <w:pStyle w:val="Default"/>
        <w:jc w:val="both"/>
      </w:pPr>
      <w:r>
        <w:t xml:space="preserve">           </w:t>
      </w:r>
      <w:r w:rsidR="00C33990">
        <w:t>- Содержание работы по развитию речи дошкольников в детском саду;</w:t>
      </w:r>
    </w:p>
    <w:p w:rsidR="00C33990" w:rsidRDefault="00A24728" w:rsidP="00314F5C">
      <w:pPr>
        <w:pStyle w:val="Default"/>
        <w:jc w:val="both"/>
      </w:pPr>
      <w:r>
        <w:t xml:space="preserve">           </w:t>
      </w:r>
      <w:r w:rsidR="00C33990">
        <w:t>- Игровые приемы, используемые в работе с детьми</w:t>
      </w:r>
    </w:p>
    <w:p w:rsidR="00C33990" w:rsidRDefault="00C33990" w:rsidP="00314F5C">
      <w:pPr>
        <w:pStyle w:val="Default"/>
        <w:numPr>
          <w:ilvl w:val="0"/>
          <w:numId w:val="27"/>
        </w:numPr>
        <w:jc w:val="both"/>
      </w:pPr>
      <w:r>
        <w:t>Тематический контроль «</w:t>
      </w:r>
      <w:r w:rsidR="00A24728">
        <w:t>Речевое развитие дошкольников: проблемы, пути решения</w:t>
      </w:r>
      <w:r>
        <w:t>»</w:t>
      </w:r>
    </w:p>
    <w:p w:rsidR="00A24728" w:rsidRDefault="00A24728" w:rsidP="00314F5C">
      <w:pPr>
        <w:pStyle w:val="Default"/>
        <w:numPr>
          <w:ilvl w:val="0"/>
          <w:numId w:val="27"/>
        </w:numPr>
        <w:jc w:val="both"/>
      </w:pPr>
      <w:r>
        <w:t>Родительское собрание (онлайн)</w:t>
      </w:r>
    </w:p>
    <w:p w:rsidR="00A24728" w:rsidRDefault="00A24728" w:rsidP="00314F5C">
      <w:pPr>
        <w:pStyle w:val="Default"/>
        <w:jc w:val="both"/>
      </w:pPr>
      <w:r>
        <w:t>Для реализации второго направления  были подготовлены и проведены следующие мероприятия:</w:t>
      </w:r>
    </w:p>
    <w:p w:rsidR="00A24728" w:rsidRDefault="005220D8" w:rsidP="00314F5C">
      <w:pPr>
        <w:pStyle w:val="Default"/>
        <w:numPr>
          <w:ilvl w:val="0"/>
          <w:numId w:val="26"/>
        </w:numPr>
        <w:jc w:val="both"/>
      </w:pPr>
      <w:r>
        <w:t>Консультация для педагогов:</w:t>
      </w:r>
    </w:p>
    <w:p w:rsidR="005220D8" w:rsidRDefault="005220D8" w:rsidP="00314F5C">
      <w:pPr>
        <w:pStyle w:val="Default"/>
        <w:ind w:left="720"/>
        <w:jc w:val="both"/>
      </w:pPr>
      <w:r>
        <w:t>- Роль игры в физическом развитии и укреплении здоровья ребенка;</w:t>
      </w:r>
    </w:p>
    <w:p w:rsidR="005220D8" w:rsidRDefault="005220D8" w:rsidP="00314F5C">
      <w:pPr>
        <w:pStyle w:val="Default"/>
        <w:ind w:left="720"/>
        <w:jc w:val="both"/>
      </w:pPr>
      <w:r>
        <w:t>- Организация НОД по физической культуре в ДОУ в рамках ФГОС;</w:t>
      </w:r>
    </w:p>
    <w:p w:rsidR="005220D8" w:rsidRDefault="005220D8" w:rsidP="00314F5C">
      <w:pPr>
        <w:pStyle w:val="Default"/>
        <w:ind w:left="720"/>
        <w:jc w:val="both"/>
      </w:pPr>
      <w:r>
        <w:t>- Использование элементов спортивных игр на прогулке;</w:t>
      </w:r>
    </w:p>
    <w:p w:rsidR="005220D8" w:rsidRDefault="005220D8" w:rsidP="00314F5C">
      <w:pPr>
        <w:pStyle w:val="Default"/>
        <w:numPr>
          <w:ilvl w:val="0"/>
          <w:numId w:val="26"/>
        </w:numPr>
        <w:jc w:val="both"/>
      </w:pPr>
      <w:r>
        <w:t>Тематический контроль «Состояние работы по физическому развитию»</w:t>
      </w:r>
    </w:p>
    <w:p w:rsidR="005220D8" w:rsidRDefault="005220D8" w:rsidP="00314F5C">
      <w:pPr>
        <w:pStyle w:val="Default"/>
        <w:numPr>
          <w:ilvl w:val="0"/>
          <w:numId w:val="26"/>
        </w:numPr>
        <w:jc w:val="both"/>
      </w:pPr>
      <w:r>
        <w:t>Веселые старты</w:t>
      </w:r>
    </w:p>
    <w:p w:rsidR="005220D8" w:rsidRDefault="005220D8" w:rsidP="00314F5C">
      <w:pPr>
        <w:pStyle w:val="Default"/>
        <w:numPr>
          <w:ilvl w:val="0"/>
          <w:numId w:val="26"/>
        </w:numPr>
        <w:jc w:val="both"/>
      </w:pPr>
      <w:r>
        <w:t>Педагогический совет «Двигательная активность, как необходимые условие сохранения здоровья и успешного развития дошкольников»</w:t>
      </w:r>
    </w:p>
    <w:p w:rsidR="005220D8" w:rsidRDefault="005220D8" w:rsidP="00314F5C">
      <w:pPr>
        <w:pStyle w:val="Default"/>
        <w:numPr>
          <w:ilvl w:val="0"/>
          <w:numId w:val="26"/>
        </w:numPr>
        <w:jc w:val="both"/>
      </w:pPr>
      <w:r>
        <w:t>Родительское собрание (онлайн)</w:t>
      </w:r>
    </w:p>
    <w:p w:rsidR="005220D8" w:rsidRDefault="005220D8" w:rsidP="00314F5C">
      <w:pPr>
        <w:pStyle w:val="Default"/>
        <w:jc w:val="both"/>
      </w:pPr>
      <w:r>
        <w:t>Для реализации третьего направления  были подготовлены и проведены следующие мероприятия:</w:t>
      </w:r>
    </w:p>
    <w:p w:rsidR="005220D8" w:rsidRDefault="005220D8" w:rsidP="00314F5C">
      <w:pPr>
        <w:pStyle w:val="Default"/>
        <w:numPr>
          <w:ilvl w:val="0"/>
          <w:numId w:val="28"/>
        </w:numPr>
        <w:jc w:val="both"/>
      </w:pPr>
      <w:r>
        <w:t>Консультация для педагогов:</w:t>
      </w:r>
    </w:p>
    <w:p w:rsidR="005220D8" w:rsidRDefault="005220D8" w:rsidP="00314F5C">
      <w:pPr>
        <w:pStyle w:val="Default"/>
        <w:ind w:left="1440"/>
        <w:jc w:val="both"/>
      </w:pPr>
      <w:r>
        <w:t>- этнокультурное воспитание и образование.</w:t>
      </w:r>
    </w:p>
    <w:p w:rsidR="005220D8" w:rsidRDefault="005220D8" w:rsidP="00314F5C">
      <w:pPr>
        <w:pStyle w:val="Default"/>
        <w:ind w:left="1440"/>
        <w:jc w:val="both"/>
      </w:pPr>
      <w:r>
        <w:t>- этнокультурный подход к воспитанию и образованию дошкольников.</w:t>
      </w:r>
    </w:p>
    <w:p w:rsidR="005220D8" w:rsidRDefault="005220D8" w:rsidP="00314F5C">
      <w:pPr>
        <w:pStyle w:val="Default"/>
        <w:numPr>
          <w:ilvl w:val="0"/>
          <w:numId w:val="28"/>
        </w:numPr>
        <w:jc w:val="both"/>
      </w:pPr>
      <w:r>
        <w:t>Тематический контроль «Организация работы в детском саду по приобщению дошкольников к этнокультурным традициям родного края»</w:t>
      </w:r>
    </w:p>
    <w:p w:rsidR="00314F5C" w:rsidRDefault="00314F5C" w:rsidP="00314F5C">
      <w:pPr>
        <w:pStyle w:val="Default"/>
        <w:numPr>
          <w:ilvl w:val="0"/>
          <w:numId w:val="28"/>
        </w:numPr>
        <w:jc w:val="both"/>
      </w:pPr>
      <w:r>
        <w:t xml:space="preserve">Педагогический совет «Построение образовательного процесса ДОУ на основе духовно – </w:t>
      </w:r>
      <w:proofErr w:type="spellStart"/>
      <w:r>
        <w:t>нраственных</w:t>
      </w:r>
      <w:proofErr w:type="spellEnd"/>
      <w:r>
        <w:t xml:space="preserve"> ценностей»</w:t>
      </w:r>
    </w:p>
    <w:p w:rsidR="00314F5C" w:rsidRDefault="00314F5C" w:rsidP="00314F5C">
      <w:pPr>
        <w:pStyle w:val="Default"/>
        <w:numPr>
          <w:ilvl w:val="0"/>
          <w:numId w:val="28"/>
        </w:numPr>
        <w:jc w:val="both"/>
      </w:pPr>
      <w:r>
        <w:t>Масленица, пасха.</w:t>
      </w:r>
    </w:p>
    <w:p w:rsidR="00314F5C" w:rsidRDefault="00DF2CF2" w:rsidP="00314F5C">
      <w:pPr>
        <w:pStyle w:val="Default"/>
        <w:jc w:val="both"/>
      </w:pPr>
      <w:r>
        <w:t>Согласно локальным актам в МБДОУ  «</w:t>
      </w:r>
      <w:proofErr w:type="spellStart"/>
      <w:r>
        <w:t>Шарагольский</w:t>
      </w:r>
      <w:proofErr w:type="spellEnd"/>
      <w:r>
        <w:t xml:space="preserve"> детский сад» </w:t>
      </w:r>
      <w:r w:rsidR="00314F5C">
        <w:t>прошли</w:t>
      </w:r>
      <w:r>
        <w:t xml:space="preserve"> следующие </w:t>
      </w:r>
      <w:r w:rsidR="00314F5C">
        <w:t xml:space="preserve"> </w:t>
      </w:r>
      <w:r w:rsidR="00314F5C" w:rsidRPr="00314F5C">
        <w:t xml:space="preserve">праздники: </w:t>
      </w:r>
      <w:proofErr w:type="gramStart"/>
      <w:r w:rsidR="00314F5C" w:rsidRPr="00314F5C">
        <w:t>«Золо</w:t>
      </w:r>
      <w:r w:rsidR="00FF7D75">
        <w:t>тая осень», «Новый год»,</w:t>
      </w:r>
      <w:r w:rsidR="00314F5C" w:rsidRPr="00314F5C">
        <w:t xml:space="preserve"> «Масленица», «День семьи», «Пасха», «День смеха</w:t>
      </w:r>
      <w:r w:rsidR="00C666CC">
        <w:t xml:space="preserve">», </w:t>
      </w:r>
      <w:r w:rsidR="00314F5C" w:rsidRPr="00314F5C">
        <w:t xml:space="preserve">  «День пожилого человека», «День Знаний», «День Матери», «23 февраля», «До свидания, детский сад!».</w:t>
      </w:r>
      <w:proofErr w:type="gramEnd"/>
    </w:p>
    <w:p w:rsidR="002A6001" w:rsidRPr="00314F5C" w:rsidRDefault="004622E6" w:rsidP="00314F5C">
      <w:pPr>
        <w:pStyle w:val="Default"/>
        <w:jc w:val="both"/>
        <w:rPr>
          <w:rStyle w:val="a6"/>
          <w:b w:val="0"/>
          <w:bCs w:val="0"/>
        </w:rPr>
      </w:pPr>
      <w:r w:rsidRPr="00314F5C">
        <w:rPr>
          <w:b/>
          <w:bCs/>
        </w:rPr>
        <w:t xml:space="preserve">Вывод: </w:t>
      </w:r>
      <w:r w:rsidR="00314F5C">
        <w:rPr>
          <w:b/>
          <w:bCs/>
        </w:rPr>
        <w:t xml:space="preserve"> </w:t>
      </w:r>
      <w:r w:rsidRPr="00314F5C">
        <w:t xml:space="preserve">Функционируют группы общеразвивающей направленности. Контингент воспитанников социально благополучный. Образовательный процесс в ДОУ организован в соответствии с требованиями ФГОС </w:t>
      </w:r>
      <w:proofErr w:type="gramStart"/>
      <w:r w:rsidRPr="00314F5C">
        <w:t>ДО</w:t>
      </w:r>
      <w:proofErr w:type="gramEnd"/>
      <w:r w:rsidRPr="00314F5C">
        <w:t xml:space="preserve">, </w:t>
      </w:r>
      <w:proofErr w:type="gramStart"/>
      <w:r w:rsidRPr="00314F5C">
        <w:t>образовательной</w:t>
      </w:r>
      <w:proofErr w:type="gramEnd"/>
      <w:r w:rsidRPr="00314F5C">
        <w:t xml:space="preserve"> программой дошкольного образования МБДОУ </w:t>
      </w:r>
      <w:r w:rsidR="00FF7D75">
        <w:t>«</w:t>
      </w:r>
      <w:proofErr w:type="spellStart"/>
      <w:r w:rsidR="00FF7D75">
        <w:t>Шараголь</w:t>
      </w:r>
      <w:r w:rsidR="005E665B" w:rsidRPr="00314F5C">
        <w:t>ский</w:t>
      </w:r>
      <w:proofErr w:type="spellEnd"/>
      <w:r w:rsidR="005E665B" w:rsidRPr="00314F5C">
        <w:t xml:space="preserve"> </w:t>
      </w:r>
      <w:r w:rsidRPr="00314F5C">
        <w:t>детский сад». 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Годовые задачи реализованы в полном объеме.</w:t>
      </w:r>
    </w:p>
    <w:p w:rsidR="005E665B" w:rsidRPr="0046027B" w:rsidRDefault="005E665B" w:rsidP="0046027B">
      <w:pPr>
        <w:pStyle w:val="a5"/>
        <w:contextualSpacing/>
        <w:jc w:val="both"/>
        <w:rPr>
          <w:rStyle w:val="a6"/>
          <w:b w:val="0"/>
          <w:iCs/>
          <w:sz w:val="28"/>
          <w:szCs w:val="28"/>
        </w:rPr>
      </w:pPr>
    </w:p>
    <w:p w:rsidR="005E665B" w:rsidRPr="0046027B" w:rsidRDefault="00DF2CF2" w:rsidP="00523875">
      <w:pPr>
        <w:pStyle w:val="Default"/>
        <w:jc w:val="center"/>
        <w:rPr>
          <w:b/>
          <w:bCs/>
        </w:rPr>
      </w:pPr>
      <w:r>
        <w:rPr>
          <w:b/>
          <w:bCs/>
        </w:rPr>
        <w:lastRenderedPageBreak/>
        <w:t>5. Оценка организации образовательного</w:t>
      </w:r>
      <w:r w:rsidR="005E665B" w:rsidRPr="0046027B">
        <w:rPr>
          <w:b/>
          <w:bCs/>
        </w:rPr>
        <w:t xml:space="preserve"> процесса</w:t>
      </w:r>
    </w:p>
    <w:p w:rsidR="00523875" w:rsidRPr="0046027B" w:rsidRDefault="00523875" w:rsidP="00523875">
      <w:pPr>
        <w:pStyle w:val="Default"/>
        <w:jc w:val="center"/>
      </w:pPr>
    </w:p>
    <w:p w:rsidR="005E665B" w:rsidRPr="00314F5C" w:rsidRDefault="00314F5C" w:rsidP="00314F5C">
      <w:pPr>
        <w:pStyle w:val="Default"/>
        <w:jc w:val="both"/>
      </w:pPr>
      <w:r>
        <w:t xml:space="preserve">        </w:t>
      </w:r>
      <w:r w:rsidR="005E665B" w:rsidRPr="00314F5C">
        <w:t xml:space="preserve">МБДОУ работает в режиме пятидневной рабочей недели. </w:t>
      </w:r>
    </w:p>
    <w:p w:rsidR="005E665B" w:rsidRPr="00314F5C" w:rsidRDefault="00314F5C" w:rsidP="00314F5C">
      <w:pPr>
        <w:pStyle w:val="Default"/>
        <w:jc w:val="both"/>
      </w:pPr>
      <w:r>
        <w:t xml:space="preserve">        </w:t>
      </w:r>
      <w:r w:rsidR="005E665B" w:rsidRPr="00314F5C">
        <w:t>В образовате</w:t>
      </w:r>
      <w:r w:rsidRPr="00314F5C">
        <w:t>л</w:t>
      </w:r>
      <w:r w:rsidR="00DF2CF2">
        <w:t>ьном учреждении функционирует 2 дошкольные</w:t>
      </w:r>
      <w:r w:rsidR="005E665B" w:rsidRPr="00314F5C">
        <w:t xml:space="preserve"> групп</w:t>
      </w:r>
      <w:r w:rsidR="00DF2CF2">
        <w:t>ы</w:t>
      </w:r>
      <w:r w:rsidR="005E665B" w:rsidRPr="00314F5C">
        <w:t xml:space="preserve">. </w:t>
      </w:r>
    </w:p>
    <w:p w:rsidR="005E665B" w:rsidRPr="00314F5C" w:rsidRDefault="00314F5C" w:rsidP="00314F5C">
      <w:pPr>
        <w:pStyle w:val="Default"/>
        <w:jc w:val="both"/>
      </w:pPr>
      <w:r>
        <w:t xml:space="preserve">        </w:t>
      </w:r>
      <w:proofErr w:type="gramStart"/>
      <w:r w:rsidR="005E665B" w:rsidRPr="00314F5C">
        <w:t>Реализация образовательной деятельности,</w:t>
      </w:r>
      <w:r w:rsidR="00DF2CF2">
        <w:t xml:space="preserve"> согласно годовому плану </w:t>
      </w:r>
      <w:proofErr w:type="spellStart"/>
      <w:r w:rsidR="00DF2CF2">
        <w:t>воспитательно</w:t>
      </w:r>
      <w:proofErr w:type="spellEnd"/>
      <w:r w:rsidR="00DF2CF2">
        <w:t>-образовательной</w:t>
      </w:r>
      <w:r w:rsidR="005E665B" w:rsidRPr="00314F5C">
        <w:t xml:space="preserve"> работы, позволяет решать программные задачи, достигая при этом основной цели ООП ДО МБДОУ: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roofErr w:type="gramEnd"/>
    </w:p>
    <w:p w:rsidR="005E665B" w:rsidRPr="00314F5C" w:rsidRDefault="005E665B" w:rsidP="00314F5C">
      <w:pPr>
        <w:pStyle w:val="Default"/>
        <w:jc w:val="both"/>
      </w:pPr>
      <w:r w:rsidRPr="00314F5C">
        <w:t>Объем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w:t>
      </w:r>
      <w:r w:rsidR="00DF2CF2">
        <w:t>ельных учреждений (СанПиН 2.4.</w:t>
      </w:r>
      <w:r w:rsidR="00314F5C">
        <w:t>3648</w:t>
      </w:r>
      <w:r w:rsidRPr="00314F5C">
        <w:t>-</w:t>
      </w:r>
      <w:r w:rsidR="00314F5C">
        <w:t>20</w:t>
      </w:r>
      <w:r w:rsidRPr="00314F5C">
        <w:t xml:space="preserve">). </w:t>
      </w:r>
    </w:p>
    <w:p w:rsidR="005E665B" w:rsidRPr="00314F5C" w:rsidRDefault="005E665B" w:rsidP="00314F5C">
      <w:pPr>
        <w:pStyle w:val="a5"/>
        <w:ind w:firstLine="709"/>
        <w:contextualSpacing/>
        <w:jc w:val="both"/>
      </w:pPr>
      <w:r w:rsidRPr="00314F5C">
        <w:t xml:space="preserve">В плане (согласно нормам </w:t>
      </w:r>
      <w:r w:rsidR="00DF2CF2">
        <w:t>СанПиН 2.4.</w:t>
      </w:r>
      <w:r w:rsidR="00314F5C">
        <w:t>3648</w:t>
      </w:r>
      <w:r w:rsidR="00314F5C" w:rsidRPr="00314F5C">
        <w:t>-</w:t>
      </w:r>
      <w:r w:rsidR="00314F5C">
        <w:t>20</w:t>
      </w:r>
      <w:r w:rsidRPr="00314F5C">
        <w:t xml:space="preserve">) указывается: максимально допустимый объем недельной непрерывной организованной образовательной деятельности в часах (по образовательным областям) и продолжительность непрерывной организованной образовательной деятельности для каждой возрастной группы в минутах (см. таблицу). </w:t>
      </w:r>
    </w:p>
    <w:p w:rsidR="00523875" w:rsidRPr="0039183B" w:rsidRDefault="00523875" w:rsidP="005E665B">
      <w:pPr>
        <w:pStyle w:val="a5"/>
        <w:ind w:firstLine="709"/>
        <w:contextualSpacing/>
        <w:jc w:val="both"/>
        <w:rPr>
          <w:sz w:val="28"/>
          <w:szCs w:val="28"/>
        </w:rPr>
      </w:pPr>
    </w:p>
    <w:tbl>
      <w:tblPr>
        <w:tblStyle w:val="a4"/>
        <w:tblW w:w="0" w:type="auto"/>
        <w:tblLook w:val="04A0" w:firstRow="1" w:lastRow="0" w:firstColumn="1" w:lastColumn="0" w:noHBand="0" w:noVBand="1"/>
      </w:tblPr>
      <w:tblGrid>
        <w:gridCol w:w="1840"/>
        <w:gridCol w:w="1878"/>
        <w:gridCol w:w="1376"/>
        <w:gridCol w:w="2181"/>
        <w:gridCol w:w="1148"/>
        <w:gridCol w:w="1148"/>
      </w:tblGrid>
      <w:tr w:rsidR="00DB5978" w:rsidRPr="00314F5C" w:rsidTr="00DB5978">
        <w:trPr>
          <w:trHeight w:val="885"/>
        </w:trPr>
        <w:tc>
          <w:tcPr>
            <w:tcW w:w="1514" w:type="dxa"/>
            <w:vMerge w:val="restart"/>
          </w:tcPr>
          <w:p w:rsidR="00237438" w:rsidRPr="00314F5C" w:rsidRDefault="00237438" w:rsidP="00237438">
            <w:pPr>
              <w:pStyle w:val="Default"/>
              <w:jc w:val="both"/>
            </w:pPr>
            <w:r w:rsidRPr="00314F5C">
              <w:t xml:space="preserve">Возрастные группы </w:t>
            </w:r>
          </w:p>
          <w:p w:rsidR="00237438" w:rsidRPr="00314F5C" w:rsidRDefault="00237438" w:rsidP="005E665B">
            <w:pPr>
              <w:pStyle w:val="a5"/>
              <w:contextualSpacing/>
              <w:jc w:val="both"/>
            </w:pPr>
          </w:p>
        </w:tc>
        <w:tc>
          <w:tcPr>
            <w:tcW w:w="1937" w:type="dxa"/>
            <w:vMerge w:val="restart"/>
          </w:tcPr>
          <w:p w:rsidR="00237438" w:rsidRPr="00314F5C" w:rsidRDefault="00237438">
            <w:pPr>
              <w:pStyle w:val="Default"/>
            </w:pPr>
            <w:r w:rsidRPr="00314F5C">
              <w:t xml:space="preserve">Максимально допустимый объем недельной образовательной нагрузки </w:t>
            </w:r>
          </w:p>
        </w:tc>
        <w:tc>
          <w:tcPr>
            <w:tcW w:w="1507" w:type="dxa"/>
            <w:vMerge w:val="restart"/>
          </w:tcPr>
          <w:p w:rsidR="00237438" w:rsidRPr="00314F5C" w:rsidRDefault="00237438">
            <w:pPr>
              <w:pStyle w:val="Default"/>
            </w:pPr>
            <w:r w:rsidRPr="00314F5C">
              <w:t xml:space="preserve">Количество занятий в неделю </w:t>
            </w:r>
          </w:p>
        </w:tc>
        <w:tc>
          <w:tcPr>
            <w:tcW w:w="2251" w:type="dxa"/>
            <w:vMerge w:val="restart"/>
          </w:tcPr>
          <w:p w:rsidR="00237438" w:rsidRPr="00314F5C" w:rsidRDefault="00237438">
            <w:pPr>
              <w:pStyle w:val="Default"/>
            </w:pPr>
            <w:r w:rsidRPr="00314F5C">
              <w:t xml:space="preserve">Максимальная продолжительность непрерывной образовательной деятельности </w:t>
            </w:r>
          </w:p>
        </w:tc>
        <w:tc>
          <w:tcPr>
            <w:tcW w:w="2362" w:type="dxa"/>
            <w:gridSpan w:val="2"/>
          </w:tcPr>
          <w:p w:rsidR="00237438" w:rsidRPr="00314F5C" w:rsidRDefault="00237438">
            <w:pPr>
              <w:pStyle w:val="Default"/>
            </w:pPr>
            <w:r w:rsidRPr="00314F5C">
              <w:t xml:space="preserve">Максимально допустимый объем НОД </w:t>
            </w:r>
          </w:p>
        </w:tc>
      </w:tr>
      <w:tr w:rsidR="00DB5978" w:rsidRPr="00314F5C" w:rsidTr="00DB5978">
        <w:trPr>
          <w:trHeight w:val="435"/>
        </w:trPr>
        <w:tc>
          <w:tcPr>
            <w:tcW w:w="1514" w:type="dxa"/>
            <w:vMerge/>
          </w:tcPr>
          <w:p w:rsidR="00237438" w:rsidRPr="00314F5C" w:rsidRDefault="00237438" w:rsidP="00237438">
            <w:pPr>
              <w:pStyle w:val="Default"/>
              <w:jc w:val="both"/>
            </w:pPr>
          </w:p>
        </w:tc>
        <w:tc>
          <w:tcPr>
            <w:tcW w:w="1937" w:type="dxa"/>
            <w:vMerge/>
          </w:tcPr>
          <w:p w:rsidR="00237438" w:rsidRPr="00314F5C" w:rsidRDefault="00237438">
            <w:pPr>
              <w:pStyle w:val="Default"/>
            </w:pPr>
          </w:p>
        </w:tc>
        <w:tc>
          <w:tcPr>
            <w:tcW w:w="1507" w:type="dxa"/>
            <w:vMerge/>
          </w:tcPr>
          <w:p w:rsidR="00237438" w:rsidRPr="00314F5C" w:rsidRDefault="00237438">
            <w:pPr>
              <w:pStyle w:val="Default"/>
            </w:pPr>
          </w:p>
        </w:tc>
        <w:tc>
          <w:tcPr>
            <w:tcW w:w="2251" w:type="dxa"/>
            <w:vMerge/>
          </w:tcPr>
          <w:p w:rsidR="00237438" w:rsidRPr="00314F5C" w:rsidRDefault="00237438">
            <w:pPr>
              <w:pStyle w:val="Default"/>
            </w:pPr>
          </w:p>
        </w:tc>
        <w:tc>
          <w:tcPr>
            <w:tcW w:w="1181" w:type="dxa"/>
          </w:tcPr>
          <w:p w:rsidR="00237438" w:rsidRPr="00314F5C" w:rsidRDefault="00237438">
            <w:pPr>
              <w:pStyle w:val="Default"/>
            </w:pPr>
            <w:r w:rsidRPr="00314F5C">
              <w:t xml:space="preserve">1 половина дня </w:t>
            </w:r>
          </w:p>
        </w:tc>
        <w:tc>
          <w:tcPr>
            <w:tcW w:w="1181" w:type="dxa"/>
          </w:tcPr>
          <w:p w:rsidR="00237438" w:rsidRPr="00314F5C" w:rsidRDefault="00237438">
            <w:pPr>
              <w:pStyle w:val="Default"/>
            </w:pPr>
            <w:r w:rsidRPr="00314F5C">
              <w:t xml:space="preserve">2 половина дня </w:t>
            </w:r>
          </w:p>
        </w:tc>
      </w:tr>
      <w:tr w:rsidR="00DB5978" w:rsidRPr="00314F5C" w:rsidTr="00DB5978">
        <w:tc>
          <w:tcPr>
            <w:tcW w:w="1514" w:type="dxa"/>
          </w:tcPr>
          <w:p w:rsidR="00237438" w:rsidRPr="00314F5C" w:rsidRDefault="00237438" w:rsidP="005E665B">
            <w:pPr>
              <w:pStyle w:val="a5"/>
              <w:contextualSpacing/>
              <w:jc w:val="both"/>
            </w:pPr>
            <w:r w:rsidRPr="00314F5C">
              <w:t xml:space="preserve">Средняя </w:t>
            </w:r>
            <w:r w:rsidR="00DB5978">
              <w:t xml:space="preserve">разновозрастная </w:t>
            </w:r>
            <w:r w:rsidRPr="00314F5C">
              <w:t>группа</w:t>
            </w:r>
          </w:p>
        </w:tc>
        <w:tc>
          <w:tcPr>
            <w:tcW w:w="1937" w:type="dxa"/>
          </w:tcPr>
          <w:p w:rsidR="00237438" w:rsidRPr="00314F5C" w:rsidRDefault="00237438">
            <w:pPr>
              <w:pStyle w:val="Default"/>
            </w:pPr>
            <w:r w:rsidRPr="00314F5C">
              <w:t xml:space="preserve">3 ч. 20 мин </w:t>
            </w:r>
          </w:p>
        </w:tc>
        <w:tc>
          <w:tcPr>
            <w:tcW w:w="1507" w:type="dxa"/>
          </w:tcPr>
          <w:p w:rsidR="00237438" w:rsidRPr="00314F5C" w:rsidRDefault="00237438" w:rsidP="005E665B">
            <w:pPr>
              <w:pStyle w:val="a5"/>
              <w:contextualSpacing/>
              <w:jc w:val="both"/>
            </w:pPr>
            <w:r w:rsidRPr="00314F5C">
              <w:t>10</w:t>
            </w:r>
          </w:p>
        </w:tc>
        <w:tc>
          <w:tcPr>
            <w:tcW w:w="2251" w:type="dxa"/>
          </w:tcPr>
          <w:p w:rsidR="00237438" w:rsidRPr="00314F5C" w:rsidRDefault="00237438">
            <w:pPr>
              <w:pStyle w:val="Default"/>
            </w:pPr>
            <w:r w:rsidRPr="00314F5C">
              <w:t xml:space="preserve">20 мин </w:t>
            </w:r>
          </w:p>
        </w:tc>
        <w:tc>
          <w:tcPr>
            <w:tcW w:w="1181" w:type="dxa"/>
          </w:tcPr>
          <w:p w:rsidR="00237438" w:rsidRPr="00314F5C" w:rsidRDefault="00237438">
            <w:pPr>
              <w:pStyle w:val="Default"/>
            </w:pPr>
            <w:r w:rsidRPr="00314F5C">
              <w:t xml:space="preserve">до 40 мин </w:t>
            </w:r>
          </w:p>
        </w:tc>
        <w:tc>
          <w:tcPr>
            <w:tcW w:w="1181" w:type="dxa"/>
          </w:tcPr>
          <w:p w:rsidR="00237438" w:rsidRPr="00314F5C" w:rsidRDefault="00237438" w:rsidP="005E665B">
            <w:pPr>
              <w:pStyle w:val="a5"/>
              <w:contextualSpacing/>
              <w:jc w:val="both"/>
            </w:pPr>
            <w:r w:rsidRPr="00314F5C">
              <w:t>-</w:t>
            </w:r>
          </w:p>
        </w:tc>
      </w:tr>
      <w:tr w:rsidR="00DB5978" w:rsidRPr="00314F5C" w:rsidTr="00DB5978">
        <w:tc>
          <w:tcPr>
            <w:tcW w:w="1514" w:type="dxa"/>
          </w:tcPr>
          <w:p w:rsidR="00237438" w:rsidRPr="00314F5C" w:rsidRDefault="00237438" w:rsidP="005E665B">
            <w:pPr>
              <w:pStyle w:val="a5"/>
              <w:contextualSpacing/>
              <w:jc w:val="both"/>
            </w:pPr>
            <w:r w:rsidRPr="00314F5C">
              <w:t xml:space="preserve">Старшая </w:t>
            </w:r>
            <w:r w:rsidR="00DB5978">
              <w:t xml:space="preserve">разновозрастная </w:t>
            </w:r>
            <w:r w:rsidRPr="00314F5C">
              <w:t>группа</w:t>
            </w:r>
          </w:p>
        </w:tc>
        <w:tc>
          <w:tcPr>
            <w:tcW w:w="1937" w:type="dxa"/>
          </w:tcPr>
          <w:p w:rsidR="00237438" w:rsidRPr="00314F5C" w:rsidRDefault="00237438">
            <w:pPr>
              <w:pStyle w:val="Default"/>
            </w:pPr>
            <w:r w:rsidRPr="00314F5C">
              <w:t xml:space="preserve">5 ч. 50 мин </w:t>
            </w:r>
          </w:p>
        </w:tc>
        <w:tc>
          <w:tcPr>
            <w:tcW w:w="1507" w:type="dxa"/>
          </w:tcPr>
          <w:p w:rsidR="00237438" w:rsidRPr="00314F5C" w:rsidRDefault="00237438" w:rsidP="005E665B">
            <w:pPr>
              <w:pStyle w:val="a5"/>
              <w:contextualSpacing/>
              <w:jc w:val="both"/>
            </w:pPr>
            <w:r w:rsidRPr="00314F5C">
              <w:t>15</w:t>
            </w:r>
          </w:p>
        </w:tc>
        <w:tc>
          <w:tcPr>
            <w:tcW w:w="2251" w:type="dxa"/>
          </w:tcPr>
          <w:p w:rsidR="00237438" w:rsidRPr="00314F5C" w:rsidRDefault="00237438">
            <w:pPr>
              <w:pStyle w:val="Default"/>
            </w:pPr>
            <w:r w:rsidRPr="00314F5C">
              <w:t xml:space="preserve">20/25 мин </w:t>
            </w:r>
          </w:p>
        </w:tc>
        <w:tc>
          <w:tcPr>
            <w:tcW w:w="1181" w:type="dxa"/>
          </w:tcPr>
          <w:p w:rsidR="00237438" w:rsidRPr="00314F5C" w:rsidRDefault="00237438">
            <w:pPr>
              <w:pStyle w:val="Default"/>
            </w:pPr>
            <w:r w:rsidRPr="00314F5C">
              <w:t xml:space="preserve">до 45 мин </w:t>
            </w:r>
          </w:p>
        </w:tc>
        <w:tc>
          <w:tcPr>
            <w:tcW w:w="1181" w:type="dxa"/>
          </w:tcPr>
          <w:p w:rsidR="00237438" w:rsidRPr="00314F5C" w:rsidRDefault="00237438">
            <w:pPr>
              <w:pStyle w:val="Default"/>
            </w:pPr>
            <w:r w:rsidRPr="00314F5C">
              <w:t xml:space="preserve">до 25 мин </w:t>
            </w:r>
          </w:p>
        </w:tc>
      </w:tr>
    </w:tbl>
    <w:p w:rsidR="00523875" w:rsidRPr="00314F5C" w:rsidRDefault="00523875" w:rsidP="005E665B">
      <w:pPr>
        <w:pStyle w:val="a5"/>
        <w:ind w:firstLine="709"/>
        <w:contextualSpacing/>
        <w:jc w:val="both"/>
      </w:pPr>
    </w:p>
    <w:p w:rsidR="005E665B" w:rsidRPr="00314F5C" w:rsidRDefault="00237438" w:rsidP="00314F5C">
      <w:pPr>
        <w:pStyle w:val="a5"/>
        <w:ind w:firstLine="709"/>
        <w:contextualSpacing/>
        <w:jc w:val="both"/>
      </w:pPr>
      <w:r w:rsidRPr="00314F5C">
        <w:rPr>
          <w:b/>
          <w:bCs/>
        </w:rPr>
        <w:t xml:space="preserve">Вывод: </w:t>
      </w:r>
      <w:r w:rsidRPr="00314F5C">
        <w:t xml:space="preserve">Организованный образовательный процесс в ДОУ осуществляется в соответствии с ООП </w:t>
      </w:r>
      <w:proofErr w:type="gramStart"/>
      <w:r w:rsidRPr="00314F5C">
        <w:t>ДО</w:t>
      </w:r>
      <w:proofErr w:type="gramEnd"/>
      <w:r w:rsidRPr="00314F5C">
        <w:t xml:space="preserve">, </w:t>
      </w:r>
      <w:proofErr w:type="gramStart"/>
      <w:r w:rsidRPr="00314F5C">
        <w:t>годовым</w:t>
      </w:r>
      <w:proofErr w:type="gramEnd"/>
      <w:r w:rsidRPr="00314F5C">
        <w:t xml:space="preserve"> планированием и планом непрерывной организованной образовательной деятельности с учетом требований санитарно-гигиенического режима в дошкольных учреждениях</w:t>
      </w:r>
    </w:p>
    <w:p w:rsidR="00237438" w:rsidRPr="005C304D" w:rsidRDefault="003A3786" w:rsidP="003A3786">
      <w:pPr>
        <w:pStyle w:val="Default"/>
      </w:pPr>
      <w:r>
        <w:rPr>
          <w:b/>
          <w:bCs/>
          <w:sz w:val="28"/>
          <w:szCs w:val="28"/>
        </w:rPr>
        <w:t xml:space="preserve">             </w:t>
      </w:r>
      <w:r w:rsidR="004A626F">
        <w:rPr>
          <w:b/>
          <w:bCs/>
          <w:sz w:val="28"/>
          <w:szCs w:val="28"/>
        </w:rPr>
        <w:t xml:space="preserve"> </w:t>
      </w:r>
      <w:r w:rsidR="00237438" w:rsidRPr="005C304D">
        <w:rPr>
          <w:b/>
          <w:bCs/>
        </w:rPr>
        <w:t>6. Оценка востребованности выпускников</w:t>
      </w:r>
    </w:p>
    <w:p w:rsidR="003E7C6C" w:rsidRPr="003E7C6C" w:rsidRDefault="003E7C6C" w:rsidP="003E7C6C">
      <w:pPr>
        <w:widowControl w:val="0"/>
        <w:autoSpaceDE w:val="0"/>
        <w:autoSpaceDN w:val="0"/>
        <w:spacing w:before="90" w:after="0" w:line="271" w:lineRule="auto"/>
        <w:rPr>
          <w:rFonts w:ascii="Times New Roman" w:eastAsia="Times New Roman" w:hAnsi="Times New Roman" w:cs="Times New Roman"/>
          <w:sz w:val="24"/>
        </w:rPr>
      </w:pPr>
      <w:r w:rsidRPr="003E7C6C">
        <w:rPr>
          <w:rFonts w:ascii="Times New Roman" w:eastAsia="Times New Roman" w:hAnsi="Times New Roman" w:cs="Times New Roman"/>
          <w:sz w:val="24"/>
        </w:rPr>
        <w:t>Уровень</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развития</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детей</w:t>
      </w:r>
      <w:r w:rsidRPr="003E7C6C">
        <w:rPr>
          <w:rFonts w:ascii="Times New Roman" w:eastAsia="Times New Roman" w:hAnsi="Times New Roman" w:cs="Times New Roman"/>
          <w:spacing w:val="34"/>
          <w:sz w:val="24"/>
        </w:rPr>
        <w:t xml:space="preserve"> </w:t>
      </w:r>
      <w:r w:rsidRPr="003E7C6C">
        <w:rPr>
          <w:rFonts w:ascii="Times New Roman" w:eastAsia="Times New Roman" w:hAnsi="Times New Roman" w:cs="Times New Roman"/>
          <w:sz w:val="24"/>
        </w:rPr>
        <w:t>анализируется</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по</w:t>
      </w:r>
      <w:r w:rsidRPr="003E7C6C">
        <w:rPr>
          <w:rFonts w:ascii="Times New Roman" w:eastAsia="Times New Roman" w:hAnsi="Times New Roman" w:cs="Times New Roman"/>
          <w:spacing w:val="35"/>
          <w:sz w:val="24"/>
        </w:rPr>
        <w:t xml:space="preserve"> </w:t>
      </w:r>
      <w:r w:rsidRPr="003E7C6C">
        <w:rPr>
          <w:rFonts w:ascii="Times New Roman" w:eastAsia="Times New Roman" w:hAnsi="Times New Roman" w:cs="Times New Roman"/>
          <w:sz w:val="24"/>
        </w:rPr>
        <w:t>итогам</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педагогической</w:t>
      </w:r>
      <w:r w:rsidRPr="003E7C6C">
        <w:rPr>
          <w:rFonts w:ascii="Times New Roman" w:eastAsia="Times New Roman" w:hAnsi="Times New Roman" w:cs="Times New Roman"/>
          <w:spacing w:val="22"/>
          <w:sz w:val="24"/>
        </w:rPr>
        <w:t xml:space="preserve"> </w:t>
      </w:r>
      <w:r w:rsidRPr="003E7C6C">
        <w:rPr>
          <w:rFonts w:ascii="Times New Roman" w:eastAsia="Times New Roman" w:hAnsi="Times New Roman" w:cs="Times New Roman"/>
          <w:sz w:val="24"/>
        </w:rPr>
        <w:t>диагностики.</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Формы проведения диагностики:</w:t>
      </w:r>
    </w:p>
    <w:p w:rsidR="003E7C6C" w:rsidRPr="003E7C6C" w:rsidRDefault="003E7C6C" w:rsidP="003E7C6C">
      <w:pPr>
        <w:widowControl w:val="0"/>
        <w:numPr>
          <w:ilvl w:val="0"/>
          <w:numId w:val="32"/>
        </w:numPr>
        <w:tabs>
          <w:tab w:val="left" w:pos="874"/>
        </w:tabs>
        <w:autoSpaceDE w:val="0"/>
        <w:autoSpaceDN w:val="0"/>
        <w:spacing w:before="5" w:after="0" w:line="240" w:lineRule="auto"/>
        <w:rPr>
          <w:rFonts w:ascii="Times New Roman" w:eastAsia="Times New Roman" w:hAnsi="Times New Roman" w:cs="Times New Roman"/>
          <w:sz w:val="24"/>
        </w:rPr>
      </w:pPr>
      <w:r w:rsidRPr="003E7C6C">
        <w:rPr>
          <w:rFonts w:ascii="Times New Roman" w:eastAsia="Times New Roman" w:hAnsi="Times New Roman" w:cs="Times New Roman"/>
          <w:spacing w:val="-2"/>
          <w:sz w:val="24"/>
        </w:rPr>
        <w:t>диагностические</w:t>
      </w:r>
      <w:r w:rsidRPr="003E7C6C">
        <w:rPr>
          <w:rFonts w:ascii="Times New Roman" w:eastAsia="Times New Roman" w:hAnsi="Times New Roman" w:cs="Times New Roman"/>
          <w:spacing w:val="-8"/>
          <w:sz w:val="24"/>
        </w:rPr>
        <w:t xml:space="preserve"> </w:t>
      </w:r>
      <w:r w:rsidRPr="003E7C6C">
        <w:rPr>
          <w:rFonts w:ascii="Times New Roman" w:eastAsia="Times New Roman" w:hAnsi="Times New Roman" w:cs="Times New Roman"/>
          <w:spacing w:val="-2"/>
          <w:sz w:val="24"/>
        </w:rPr>
        <w:t>занятия</w:t>
      </w:r>
      <w:r w:rsidRPr="003E7C6C">
        <w:rPr>
          <w:rFonts w:ascii="Times New Roman" w:eastAsia="Times New Roman" w:hAnsi="Times New Roman" w:cs="Times New Roman"/>
          <w:spacing w:val="2"/>
          <w:sz w:val="24"/>
        </w:rPr>
        <w:t xml:space="preserve"> </w:t>
      </w:r>
      <w:r w:rsidRPr="003E7C6C">
        <w:rPr>
          <w:rFonts w:ascii="Times New Roman" w:eastAsia="Times New Roman" w:hAnsi="Times New Roman" w:cs="Times New Roman"/>
          <w:spacing w:val="-2"/>
          <w:sz w:val="24"/>
        </w:rPr>
        <w:t>(по</w:t>
      </w:r>
      <w:r w:rsidRPr="003E7C6C">
        <w:rPr>
          <w:rFonts w:ascii="Times New Roman" w:eastAsia="Times New Roman" w:hAnsi="Times New Roman" w:cs="Times New Roman"/>
          <w:spacing w:val="-1"/>
          <w:sz w:val="24"/>
        </w:rPr>
        <w:t xml:space="preserve"> </w:t>
      </w:r>
      <w:r w:rsidRPr="003E7C6C">
        <w:rPr>
          <w:rFonts w:ascii="Times New Roman" w:eastAsia="Times New Roman" w:hAnsi="Times New Roman" w:cs="Times New Roman"/>
          <w:spacing w:val="-2"/>
          <w:sz w:val="24"/>
        </w:rPr>
        <w:t>каждому</w:t>
      </w:r>
      <w:r w:rsidRPr="003E7C6C">
        <w:rPr>
          <w:rFonts w:ascii="Times New Roman" w:eastAsia="Times New Roman" w:hAnsi="Times New Roman" w:cs="Times New Roman"/>
          <w:spacing w:val="5"/>
          <w:sz w:val="24"/>
        </w:rPr>
        <w:t xml:space="preserve"> </w:t>
      </w:r>
      <w:r w:rsidRPr="003E7C6C">
        <w:rPr>
          <w:rFonts w:ascii="Times New Roman" w:eastAsia="Times New Roman" w:hAnsi="Times New Roman" w:cs="Times New Roman"/>
          <w:spacing w:val="-2"/>
          <w:sz w:val="24"/>
        </w:rPr>
        <w:t>разделу</w:t>
      </w:r>
      <w:r w:rsidRPr="003E7C6C">
        <w:rPr>
          <w:rFonts w:ascii="Times New Roman" w:eastAsia="Times New Roman" w:hAnsi="Times New Roman" w:cs="Times New Roman"/>
          <w:spacing w:val="4"/>
          <w:sz w:val="24"/>
        </w:rPr>
        <w:t xml:space="preserve"> </w:t>
      </w:r>
      <w:r w:rsidRPr="003E7C6C">
        <w:rPr>
          <w:rFonts w:ascii="Times New Roman" w:eastAsia="Times New Roman" w:hAnsi="Times New Roman" w:cs="Times New Roman"/>
          <w:spacing w:val="-2"/>
          <w:sz w:val="24"/>
        </w:rPr>
        <w:t>программы);</w:t>
      </w:r>
    </w:p>
    <w:p w:rsidR="003E7C6C" w:rsidRPr="003E7C6C" w:rsidRDefault="003E7C6C" w:rsidP="003E7C6C">
      <w:pPr>
        <w:widowControl w:val="0"/>
        <w:numPr>
          <w:ilvl w:val="0"/>
          <w:numId w:val="32"/>
        </w:numPr>
        <w:tabs>
          <w:tab w:val="left" w:pos="874"/>
        </w:tabs>
        <w:autoSpaceDE w:val="0"/>
        <w:autoSpaceDN w:val="0"/>
        <w:spacing w:before="41" w:after="0" w:line="240" w:lineRule="auto"/>
        <w:rPr>
          <w:rFonts w:ascii="Times New Roman" w:eastAsia="Times New Roman" w:hAnsi="Times New Roman" w:cs="Times New Roman"/>
          <w:sz w:val="24"/>
        </w:rPr>
      </w:pPr>
      <w:r w:rsidRPr="003E7C6C">
        <w:rPr>
          <w:rFonts w:ascii="Times New Roman" w:eastAsia="Times New Roman" w:hAnsi="Times New Roman" w:cs="Times New Roman"/>
          <w:spacing w:val="-2"/>
          <w:sz w:val="24"/>
        </w:rPr>
        <w:t>диагностические</w:t>
      </w:r>
      <w:r w:rsidRPr="003E7C6C">
        <w:rPr>
          <w:rFonts w:ascii="Times New Roman" w:eastAsia="Times New Roman" w:hAnsi="Times New Roman" w:cs="Times New Roman"/>
          <w:spacing w:val="14"/>
          <w:sz w:val="24"/>
        </w:rPr>
        <w:t xml:space="preserve"> </w:t>
      </w:r>
      <w:r w:rsidRPr="003E7C6C">
        <w:rPr>
          <w:rFonts w:ascii="Times New Roman" w:eastAsia="Times New Roman" w:hAnsi="Times New Roman" w:cs="Times New Roman"/>
          <w:spacing w:val="-2"/>
          <w:sz w:val="24"/>
        </w:rPr>
        <w:t>срезы;</w:t>
      </w:r>
    </w:p>
    <w:p w:rsidR="003E7C6C" w:rsidRPr="003E7C6C" w:rsidRDefault="003E7C6C" w:rsidP="003E7C6C">
      <w:pPr>
        <w:widowControl w:val="0"/>
        <w:numPr>
          <w:ilvl w:val="0"/>
          <w:numId w:val="32"/>
        </w:numPr>
        <w:tabs>
          <w:tab w:val="left" w:pos="876"/>
        </w:tabs>
        <w:autoSpaceDE w:val="0"/>
        <w:autoSpaceDN w:val="0"/>
        <w:spacing w:before="40" w:after="0" w:line="240" w:lineRule="auto"/>
        <w:ind w:left="875" w:hanging="195"/>
        <w:rPr>
          <w:rFonts w:ascii="Times New Roman" w:eastAsia="Times New Roman" w:hAnsi="Times New Roman" w:cs="Times New Roman"/>
          <w:sz w:val="24"/>
        </w:rPr>
      </w:pPr>
      <w:r w:rsidRPr="003E7C6C">
        <w:rPr>
          <w:rFonts w:ascii="Times New Roman" w:eastAsia="Times New Roman" w:hAnsi="Times New Roman" w:cs="Times New Roman"/>
          <w:w w:val="95"/>
          <w:sz w:val="24"/>
        </w:rPr>
        <w:t>наблюдения,</w:t>
      </w:r>
      <w:r w:rsidRPr="003E7C6C">
        <w:rPr>
          <w:rFonts w:ascii="Times New Roman" w:eastAsia="Times New Roman" w:hAnsi="Times New Roman" w:cs="Times New Roman"/>
          <w:spacing w:val="43"/>
          <w:sz w:val="24"/>
        </w:rPr>
        <w:t xml:space="preserve"> </w:t>
      </w:r>
      <w:r w:rsidRPr="003E7C6C">
        <w:rPr>
          <w:rFonts w:ascii="Times New Roman" w:eastAsia="Times New Roman" w:hAnsi="Times New Roman" w:cs="Times New Roman"/>
          <w:w w:val="95"/>
          <w:sz w:val="24"/>
        </w:rPr>
        <w:t>итоговые</w:t>
      </w:r>
      <w:r w:rsidRPr="003E7C6C">
        <w:rPr>
          <w:rFonts w:ascii="Times New Roman" w:eastAsia="Times New Roman" w:hAnsi="Times New Roman" w:cs="Times New Roman"/>
          <w:spacing w:val="22"/>
          <w:sz w:val="24"/>
        </w:rPr>
        <w:t xml:space="preserve"> </w:t>
      </w:r>
      <w:r w:rsidRPr="003E7C6C">
        <w:rPr>
          <w:rFonts w:ascii="Times New Roman" w:eastAsia="Times New Roman" w:hAnsi="Times New Roman" w:cs="Times New Roman"/>
          <w:spacing w:val="-4"/>
          <w:w w:val="95"/>
          <w:sz w:val="24"/>
        </w:rPr>
        <w:t>НОД.</w:t>
      </w:r>
    </w:p>
    <w:p w:rsidR="003E7C6C" w:rsidRPr="003E7C6C" w:rsidRDefault="003E7C6C" w:rsidP="003E7C6C">
      <w:pPr>
        <w:widowControl w:val="0"/>
        <w:autoSpaceDE w:val="0"/>
        <w:autoSpaceDN w:val="0"/>
        <w:spacing w:before="46" w:after="0"/>
        <w:ind w:left="109" w:right="550" w:firstLine="571"/>
        <w:jc w:val="both"/>
        <w:rPr>
          <w:rFonts w:ascii="Times New Roman" w:eastAsia="Times New Roman" w:hAnsi="Times New Roman" w:cs="Times New Roman"/>
          <w:sz w:val="24"/>
        </w:rPr>
      </w:pPr>
      <w:r w:rsidRPr="003E7C6C">
        <w:rPr>
          <w:rFonts w:ascii="Times New Roman" w:eastAsia="Times New Roman" w:hAnsi="Times New Roman" w:cs="Times New Roman"/>
          <w:sz w:val="24"/>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w:t>
      </w:r>
      <w:proofErr w:type="spellStart"/>
      <w:r w:rsidRPr="003E7C6C">
        <w:rPr>
          <w:rFonts w:ascii="Times New Roman" w:eastAsia="Times New Roman" w:hAnsi="Times New Roman" w:cs="Times New Roman"/>
          <w:sz w:val="24"/>
        </w:rPr>
        <w:t>г</w:t>
      </w:r>
      <w:proofErr w:type="gramStart"/>
      <w:r w:rsidRPr="003E7C6C">
        <w:rPr>
          <w:rFonts w:ascii="Times New Roman" w:eastAsia="Times New Roman" w:hAnsi="Times New Roman" w:cs="Times New Roman"/>
          <w:sz w:val="24"/>
        </w:rPr>
        <w:t>py</w:t>
      </w:r>
      <w:proofErr w:type="gramEnd"/>
      <w:r w:rsidRPr="003E7C6C">
        <w:rPr>
          <w:rFonts w:ascii="Times New Roman" w:eastAsia="Times New Roman" w:hAnsi="Times New Roman" w:cs="Times New Roman"/>
          <w:sz w:val="24"/>
        </w:rPr>
        <w:t>ппe</w:t>
      </w:r>
      <w:proofErr w:type="spellEnd"/>
      <w:r w:rsidRPr="003E7C6C">
        <w:rPr>
          <w:rFonts w:ascii="Times New Roman" w:eastAsia="Times New Roman" w:hAnsi="Times New Roman" w:cs="Times New Roman"/>
          <w:sz w:val="24"/>
        </w:rPr>
        <w:t xml:space="preserve">. Карты включают анализ уровня развития целевых ориентиров </w:t>
      </w:r>
      <w:r w:rsidRPr="003E7C6C">
        <w:rPr>
          <w:rFonts w:ascii="Times New Roman" w:eastAsia="Times New Roman" w:hAnsi="Times New Roman" w:cs="Times New Roman"/>
          <w:sz w:val="24"/>
        </w:rPr>
        <w:lastRenderedPageBreak/>
        <w:t>детского развития и качества освоения образовательных</w:t>
      </w:r>
      <w:r w:rsidRPr="003E7C6C">
        <w:rPr>
          <w:rFonts w:ascii="Times New Roman" w:eastAsia="Times New Roman" w:hAnsi="Times New Roman" w:cs="Times New Roman"/>
          <w:spacing w:val="-9"/>
          <w:sz w:val="24"/>
        </w:rPr>
        <w:t xml:space="preserve"> </w:t>
      </w:r>
      <w:r w:rsidRPr="003E7C6C">
        <w:rPr>
          <w:rFonts w:ascii="Times New Roman" w:eastAsia="Times New Roman" w:hAnsi="Times New Roman" w:cs="Times New Roman"/>
          <w:sz w:val="24"/>
        </w:rPr>
        <w:t>областей. Так, результаты качества освоения</w:t>
      </w:r>
      <w:r w:rsidR="005F07B6">
        <w:rPr>
          <w:rFonts w:ascii="Times New Roman" w:eastAsia="Times New Roman" w:hAnsi="Times New Roman" w:cs="Times New Roman"/>
          <w:sz w:val="24"/>
        </w:rPr>
        <w:t xml:space="preserve"> ООП детского сада на </w:t>
      </w:r>
      <w:r>
        <w:rPr>
          <w:rFonts w:ascii="Times New Roman" w:eastAsia="Times New Roman" w:hAnsi="Times New Roman" w:cs="Times New Roman"/>
          <w:sz w:val="24"/>
        </w:rPr>
        <w:t>2021</w:t>
      </w:r>
      <w:r w:rsidR="005F07B6">
        <w:rPr>
          <w:rFonts w:ascii="Times New Roman" w:eastAsia="Times New Roman" w:hAnsi="Times New Roman" w:cs="Times New Roman"/>
          <w:sz w:val="24"/>
        </w:rPr>
        <w:t xml:space="preserve"> год</w:t>
      </w:r>
      <w:r w:rsidRPr="003E7C6C">
        <w:rPr>
          <w:rFonts w:ascii="Times New Roman" w:eastAsia="Times New Roman" w:hAnsi="Times New Roman" w:cs="Times New Roman"/>
          <w:sz w:val="24"/>
        </w:rPr>
        <w:t xml:space="preserve"> выглядят следующим образом:</w:t>
      </w:r>
    </w:p>
    <w:p w:rsidR="00031198" w:rsidRPr="00B77421" w:rsidRDefault="00237438" w:rsidP="005F07B6">
      <w:pPr>
        <w:pStyle w:val="a5"/>
        <w:contextualSpacing/>
      </w:pPr>
      <w:r w:rsidRPr="005C304D">
        <w:rPr>
          <w:b/>
          <w:bCs/>
        </w:rPr>
        <w:t>Показателем результативности образовательного процесса является уровень освоения детьми программного материала.</w:t>
      </w:r>
    </w:p>
    <w:tbl>
      <w:tblPr>
        <w:tblStyle w:val="a4"/>
        <w:tblW w:w="9574" w:type="dxa"/>
        <w:tblLayout w:type="fixed"/>
        <w:tblLook w:val="04A0" w:firstRow="1" w:lastRow="0" w:firstColumn="1" w:lastColumn="0" w:noHBand="0" w:noVBand="1"/>
      </w:tblPr>
      <w:tblGrid>
        <w:gridCol w:w="930"/>
        <w:gridCol w:w="987"/>
        <w:gridCol w:w="972"/>
        <w:gridCol w:w="1040"/>
        <w:gridCol w:w="991"/>
        <w:gridCol w:w="885"/>
        <w:gridCol w:w="960"/>
        <w:gridCol w:w="949"/>
        <w:gridCol w:w="931"/>
        <w:gridCol w:w="14"/>
        <w:gridCol w:w="915"/>
      </w:tblGrid>
      <w:tr w:rsidR="0038713D" w:rsidRPr="0039183B" w:rsidTr="005C304D">
        <w:tc>
          <w:tcPr>
            <w:tcW w:w="9574" w:type="dxa"/>
            <w:gridSpan w:val="11"/>
          </w:tcPr>
          <w:p w:rsidR="0038713D" w:rsidRPr="005C304D" w:rsidRDefault="0038713D" w:rsidP="005C304D">
            <w:pPr>
              <w:pStyle w:val="Default"/>
              <w:jc w:val="center"/>
              <w:rPr>
                <w:b/>
              </w:rPr>
            </w:pPr>
            <w:r w:rsidRPr="005C304D">
              <w:rPr>
                <w:b/>
              </w:rPr>
              <w:t>Младший дошкольный возраст</w:t>
            </w:r>
          </w:p>
        </w:tc>
      </w:tr>
      <w:tr w:rsidR="0038713D" w:rsidRPr="0039183B" w:rsidTr="005C304D">
        <w:tc>
          <w:tcPr>
            <w:tcW w:w="9574" w:type="dxa"/>
            <w:gridSpan w:val="11"/>
          </w:tcPr>
          <w:p w:rsidR="0038713D" w:rsidRPr="005C304D" w:rsidRDefault="0038713D" w:rsidP="005C304D">
            <w:pPr>
              <w:pStyle w:val="Default"/>
              <w:jc w:val="center"/>
            </w:pPr>
            <w:r w:rsidRPr="005C304D">
              <w:rPr>
                <w:b/>
                <w:bCs/>
              </w:rPr>
              <w:t>Образовательные области</w:t>
            </w:r>
          </w:p>
        </w:tc>
      </w:tr>
      <w:tr w:rsidR="0038713D" w:rsidRPr="0039183B" w:rsidTr="005C304D">
        <w:tc>
          <w:tcPr>
            <w:tcW w:w="1917" w:type="dxa"/>
            <w:gridSpan w:val="2"/>
          </w:tcPr>
          <w:p w:rsidR="0038713D" w:rsidRPr="005C304D" w:rsidRDefault="0038713D" w:rsidP="005C304D">
            <w:pPr>
              <w:pStyle w:val="Default"/>
              <w:jc w:val="both"/>
            </w:pPr>
            <w:r w:rsidRPr="005C304D">
              <w:rPr>
                <w:b/>
                <w:bCs/>
              </w:rPr>
              <w:t xml:space="preserve">Познавательное развитие </w:t>
            </w:r>
          </w:p>
        </w:tc>
        <w:tc>
          <w:tcPr>
            <w:tcW w:w="2012" w:type="dxa"/>
            <w:gridSpan w:val="2"/>
          </w:tcPr>
          <w:p w:rsidR="0038713D" w:rsidRPr="005C304D" w:rsidRDefault="0038713D" w:rsidP="005C304D">
            <w:pPr>
              <w:pStyle w:val="Default"/>
              <w:jc w:val="both"/>
            </w:pPr>
            <w:r w:rsidRPr="005C304D">
              <w:rPr>
                <w:b/>
                <w:bCs/>
              </w:rPr>
              <w:t>Социально-коммуникативное развитие</w:t>
            </w:r>
          </w:p>
        </w:tc>
        <w:tc>
          <w:tcPr>
            <w:tcW w:w="1876" w:type="dxa"/>
            <w:gridSpan w:val="2"/>
          </w:tcPr>
          <w:p w:rsidR="0038713D" w:rsidRPr="005C304D" w:rsidRDefault="0038713D" w:rsidP="005C304D">
            <w:pPr>
              <w:pStyle w:val="a5"/>
              <w:contextualSpacing/>
              <w:jc w:val="both"/>
              <w:rPr>
                <w:b/>
              </w:rPr>
            </w:pPr>
            <w:r w:rsidRPr="005C304D">
              <w:rPr>
                <w:b/>
              </w:rPr>
              <w:t>Речевое развитие</w:t>
            </w:r>
          </w:p>
        </w:tc>
        <w:tc>
          <w:tcPr>
            <w:tcW w:w="1909" w:type="dxa"/>
            <w:gridSpan w:val="2"/>
          </w:tcPr>
          <w:p w:rsidR="0038713D" w:rsidRPr="005C304D" w:rsidRDefault="0038713D" w:rsidP="005C304D">
            <w:pPr>
              <w:pStyle w:val="a5"/>
              <w:contextualSpacing/>
              <w:jc w:val="both"/>
              <w:rPr>
                <w:b/>
              </w:rPr>
            </w:pPr>
            <w:r w:rsidRPr="005C304D">
              <w:rPr>
                <w:b/>
              </w:rPr>
              <w:t>Художественно-эстетическое развитие</w:t>
            </w:r>
          </w:p>
        </w:tc>
        <w:tc>
          <w:tcPr>
            <w:tcW w:w="1860" w:type="dxa"/>
            <w:gridSpan w:val="3"/>
          </w:tcPr>
          <w:p w:rsidR="0038713D" w:rsidRPr="005C304D" w:rsidRDefault="0038713D" w:rsidP="005C304D">
            <w:pPr>
              <w:pStyle w:val="a5"/>
              <w:contextualSpacing/>
              <w:jc w:val="both"/>
              <w:rPr>
                <w:b/>
              </w:rPr>
            </w:pPr>
            <w:r w:rsidRPr="005C304D">
              <w:rPr>
                <w:b/>
              </w:rPr>
              <w:t>Физическое развитие</w:t>
            </w:r>
          </w:p>
        </w:tc>
      </w:tr>
      <w:tr w:rsidR="00DF5E16" w:rsidRPr="0039183B" w:rsidTr="005C304D">
        <w:tc>
          <w:tcPr>
            <w:tcW w:w="930" w:type="dxa"/>
          </w:tcPr>
          <w:p w:rsidR="0038713D" w:rsidRPr="005C304D" w:rsidRDefault="0038713D" w:rsidP="005C304D">
            <w:pPr>
              <w:pStyle w:val="Default"/>
              <w:jc w:val="both"/>
            </w:pPr>
            <w:r w:rsidRPr="005C304D">
              <w:t xml:space="preserve">Начало года % </w:t>
            </w:r>
          </w:p>
        </w:tc>
        <w:tc>
          <w:tcPr>
            <w:tcW w:w="987" w:type="dxa"/>
          </w:tcPr>
          <w:p w:rsidR="0038713D" w:rsidRPr="005C304D" w:rsidRDefault="0038713D" w:rsidP="005C304D">
            <w:pPr>
              <w:pStyle w:val="Default"/>
            </w:pPr>
            <w:r w:rsidRPr="005C304D">
              <w:t>Конец года %</w:t>
            </w:r>
          </w:p>
        </w:tc>
        <w:tc>
          <w:tcPr>
            <w:tcW w:w="972" w:type="dxa"/>
          </w:tcPr>
          <w:p w:rsidR="0038713D" w:rsidRPr="005C304D" w:rsidRDefault="0038713D" w:rsidP="005C304D">
            <w:pPr>
              <w:pStyle w:val="Default"/>
            </w:pPr>
            <w:r w:rsidRPr="005C304D">
              <w:t xml:space="preserve">Начало года % </w:t>
            </w:r>
          </w:p>
        </w:tc>
        <w:tc>
          <w:tcPr>
            <w:tcW w:w="1040" w:type="dxa"/>
          </w:tcPr>
          <w:p w:rsidR="0038713D" w:rsidRPr="005C304D" w:rsidRDefault="0038713D" w:rsidP="005C304D">
            <w:pPr>
              <w:pStyle w:val="Default"/>
            </w:pPr>
            <w:r w:rsidRPr="005C304D">
              <w:t>Конец года %</w:t>
            </w:r>
          </w:p>
        </w:tc>
        <w:tc>
          <w:tcPr>
            <w:tcW w:w="991" w:type="dxa"/>
          </w:tcPr>
          <w:p w:rsidR="0038713D" w:rsidRPr="005C304D" w:rsidRDefault="0038713D" w:rsidP="005C304D">
            <w:pPr>
              <w:pStyle w:val="Default"/>
            </w:pPr>
            <w:r w:rsidRPr="005C304D">
              <w:t>Начало года %</w:t>
            </w:r>
          </w:p>
        </w:tc>
        <w:tc>
          <w:tcPr>
            <w:tcW w:w="885" w:type="dxa"/>
          </w:tcPr>
          <w:p w:rsidR="0038713D" w:rsidRPr="005C304D" w:rsidRDefault="0038713D" w:rsidP="005C304D">
            <w:pPr>
              <w:pStyle w:val="Default"/>
            </w:pPr>
            <w:r w:rsidRPr="005C304D">
              <w:t xml:space="preserve">Конец года% </w:t>
            </w:r>
          </w:p>
        </w:tc>
        <w:tc>
          <w:tcPr>
            <w:tcW w:w="960" w:type="dxa"/>
          </w:tcPr>
          <w:p w:rsidR="0038713D" w:rsidRPr="005C304D" w:rsidRDefault="0038713D" w:rsidP="005C304D">
            <w:pPr>
              <w:pStyle w:val="Default"/>
              <w:jc w:val="both"/>
            </w:pPr>
            <w:r w:rsidRPr="005C304D">
              <w:t>Начало года %</w:t>
            </w:r>
          </w:p>
        </w:tc>
        <w:tc>
          <w:tcPr>
            <w:tcW w:w="949" w:type="dxa"/>
          </w:tcPr>
          <w:p w:rsidR="0038713D" w:rsidRPr="005C304D" w:rsidRDefault="0038713D" w:rsidP="005C304D">
            <w:pPr>
              <w:pStyle w:val="Default"/>
            </w:pPr>
            <w:r w:rsidRPr="005C304D">
              <w:t>Конец года %</w:t>
            </w:r>
          </w:p>
        </w:tc>
        <w:tc>
          <w:tcPr>
            <w:tcW w:w="931" w:type="dxa"/>
          </w:tcPr>
          <w:p w:rsidR="0038713D" w:rsidRPr="005C304D" w:rsidRDefault="0038713D" w:rsidP="005C304D">
            <w:pPr>
              <w:pStyle w:val="Default"/>
            </w:pPr>
            <w:r w:rsidRPr="005C304D">
              <w:t>Начало года %</w:t>
            </w:r>
          </w:p>
        </w:tc>
        <w:tc>
          <w:tcPr>
            <w:tcW w:w="929" w:type="dxa"/>
            <w:gridSpan w:val="2"/>
          </w:tcPr>
          <w:p w:rsidR="0038713D" w:rsidRPr="005C304D" w:rsidRDefault="0038713D" w:rsidP="005C304D">
            <w:pPr>
              <w:pStyle w:val="Default"/>
            </w:pPr>
            <w:r w:rsidRPr="005C304D">
              <w:t>Конец года %</w:t>
            </w:r>
          </w:p>
        </w:tc>
      </w:tr>
      <w:tr w:rsidR="00B77421" w:rsidTr="005C304D">
        <w:tblPrEx>
          <w:tblLook w:val="0000" w:firstRow="0" w:lastRow="0" w:firstColumn="0" w:lastColumn="0" w:noHBand="0" w:noVBand="0"/>
        </w:tblPrEx>
        <w:trPr>
          <w:trHeight w:val="330"/>
        </w:trPr>
        <w:tc>
          <w:tcPr>
            <w:tcW w:w="930" w:type="dxa"/>
          </w:tcPr>
          <w:p w:rsidR="00B77421" w:rsidRPr="00B77421" w:rsidRDefault="00B77421" w:rsidP="00B77421">
            <w:pPr>
              <w:pStyle w:val="a5"/>
              <w:spacing w:line="336" w:lineRule="atLeast"/>
              <w:jc w:val="both"/>
            </w:pPr>
            <w:r w:rsidRPr="00B77421">
              <w:t>В 10,9</w:t>
            </w:r>
          </w:p>
        </w:tc>
        <w:tc>
          <w:tcPr>
            <w:tcW w:w="987" w:type="dxa"/>
          </w:tcPr>
          <w:p w:rsidR="00B77421" w:rsidRPr="00B77421" w:rsidRDefault="00B77421" w:rsidP="00B77421">
            <w:pPr>
              <w:pStyle w:val="a5"/>
              <w:spacing w:line="336" w:lineRule="atLeast"/>
              <w:ind w:left="108"/>
              <w:jc w:val="both"/>
            </w:pPr>
            <w:r w:rsidRPr="00B77421">
              <w:t>В 47</w:t>
            </w:r>
          </w:p>
        </w:tc>
        <w:tc>
          <w:tcPr>
            <w:tcW w:w="972" w:type="dxa"/>
          </w:tcPr>
          <w:p w:rsidR="00B77421" w:rsidRPr="00B77421" w:rsidRDefault="00B77421" w:rsidP="00B77421">
            <w:pPr>
              <w:pStyle w:val="a5"/>
              <w:spacing w:line="336" w:lineRule="atLeast"/>
              <w:ind w:left="108"/>
              <w:jc w:val="both"/>
            </w:pPr>
            <w:r w:rsidRPr="00B77421">
              <w:t>В 21,1</w:t>
            </w:r>
          </w:p>
        </w:tc>
        <w:tc>
          <w:tcPr>
            <w:tcW w:w="1040" w:type="dxa"/>
          </w:tcPr>
          <w:p w:rsidR="00B77421" w:rsidRPr="00B77421" w:rsidRDefault="00B77421" w:rsidP="00B77421">
            <w:pPr>
              <w:pStyle w:val="Default"/>
            </w:pPr>
            <w:r w:rsidRPr="00B77421">
              <w:t xml:space="preserve">В 62 </w:t>
            </w:r>
          </w:p>
        </w:tc>
        <w:tc>
          <w:tcPr>
            <w:tcW w:w="991" w:type="dxa"/>
          </w:tcPr>
          <w:p w:rsidR="00B77421" w:rsidRPr="00B77421" w:rsidRDefault="00B77421" w:rsidP="00B77421">
            <w:pPr>
              <w:pStyle w:val="Default"/>
            </w:pPr>
            <w:r w:rsidRPr="00B77421">
              <w:t xml:space="preserve">В 13,4 </w:t>
            </w:r>
          </w:p>
        </w:tc>
        <w:tc>
          <w:tcPr>
            <w:tcW w:w="885" w:type="dxa"/>
          </w:tcPr>
          <w:p w:rsidR="00B77421" w:rsidRPr="00B77421" w:rsidRDefault="00B77421" w:rsidP="00B77421">
            <w:pPr>
              <w:pStyle w:val="a5"/>
              <w:contextualSpacing/>
              <w:jc w:val="both"/>
            </w:pPr>
            <w:r w:rsidRPr="00B77421">
              <w:t>В 48,1</w:t>
            </w:r>
          </w:p>
        </w:tc>
        <w:tc>
          <w:tcPr>
            <w:tcW w:w="960" w:type="dxa"/>
          </w:tcPr>
          <w:p w:rsidR="00B77421" w:rsidRPr="00B77421" w:rsidRDefault="00B77421" w:rsidP="00B77421">
            <w:pPr>
              <w:pStyle w:val="a5"/>
              <w:contextualSpacing/>
              <w:jc w:val="both"/>
            </w:pPr>
            <w:r w:rsidRPr="00B77421">
              <w:t>В 23,1</w:t>
            </w:r>
          </w:p>
        </w:tc>
        <w:tc>
          <w:tcPr>
            <w:tcW w:w="949" w:type="dxa"/>
          </w:tcPr>
          <w:p w:rsidR="00B77421" w:rsidRPr="00B77421" w:rsidRDefault="00B77421" w:rsidP="00B77421">
            <w:pPr>
              <w:pStyle w:val="a5"/>
              <w:contextualSpacing/>
              <w:jc w:val="both"/>
            </w:pPr>
            <w:r w:rsidRPr="00B77421">
              <w:t>В 59,8</w:t>
            </w:r>
          </w:p>
        </w:tc>
        <w:tc>
          <w:tcPr>
            <w:tcW w:w="945" w:type="dxa"/>
            <w:gridSpan w:val="2"/>
          </w:tcPr>
          <w:p w:rsidR="00B77421" w:rsidRPr="00B77421" w:rsidRDefault="00B77421" w:rsidP="00B77421">
            <w:pPr>
              <w:pStyle w:val="a5"/>
              <w:contextualSpacing/>
              <w:jc w:val="both"/>
            </w:pPr>
            <w:r w:rsidRPr="00B77421">
              <w:t>В 42,3</w:t>
            </w:r>
          </w:p>
        </w:tc>
        <w:tc>
          <w:tcPr>
            <w:tcW w:w="915" w:type="dxa"/>
          </w:tcPr>
          <w:p w:rsidR="00B77421" w:rsidRPr="00B77421" w:rsidRDefault="00B77421" w:rsidP="00B77421">
            <w:pPr>
              <w:pStyle w:val="a5"/>
              <w:contextualSpacing/>
              <w:jc w:val="both"/>
            </w:pPr>
            <w:r w:rsidRPr="00B77421">
              <w:t>В 61,7</w:t>
            </w:r>
          </w:p>
        </w:tc>
      </w:tr>
      <w:tr w:rsidR="00B77421" w:rsidTr="005C304D">
        <w:tblPrEx>
          <w:tblLook w:val="0000" w:firstRow="0" w:lastRow="0" w:firstColumn="0" w:lastColumn="0" w:noHBand="0" w:noVBand="0"/>
        </w:tblPrEx>
        <w:trPr>
          <w:trHeight w:val="360"/>
        </w:trPr>
        <w:tc>
          <w:tcPr>
            <w:tcW w:w="930" w:type="dxa"/>
          </w:tcPr>
          <w:p w:rsidR="00B77421" w:rsidRPr="00B77421" w:rsidRDefault="00B77421" w:rsidP="00B77421">
            <w:pPr>
              <w:pStyle w:val="a5"/>
              <w:spacing w:line="336" w:lineRule="atLeast"/>
              <w:jc w:val="both"/>
            </w:pPr>
            <w:r w:rsidRPr="00B77421">
              <w:t>С 49,3</w:t>
            </w:r>
          </w:p>
        </w:tc>
        <w:tc>
          <w:tcPr>
            <w:tcW w:w="987" w:type="dxa"/>
          </w:tcPr>
          <w:p w:rsidR="00B77421" w:rsidRPr="00B77421" w:rsidRDefault="00B77421" w:rsidP="00B77421">
            <w:pPr>
              <w:pStyle w:val="a5"/>
              <w:contextualSpacing/>
              <w:jc w:val="both"/>
            </w:pPr>
            <w:r w:rsidRPr="00B77421">
              <w:t>С 38,3</w:t>
            </w:r>
          </w:p>
        </w:tc>
        <w:tc>
          <w:tcPr>
            <w:tcW w:w="972" w:type="dxa"/>
          </w:tcPr>
          <w:p w:rsidR="00B77421" w:rsidRPr="00B77421" w:rsidRDefault="00B77421" w:rsidP="00B77421">
            <w:pPr>
              <w:pStyle w:val="a5"/>
              <w:contextualSpacing/>
              <w:jc w:val="both"/>
            </w:pPr>
            <w:r w:rsidRPr="00B77421">
              <w:t>С 46,7</w:t>
            </w:r>
          </w:p>
        </w:tc>
        <w:tc>
          <w:tcPr>
            <w:tcW w:w="1040" w:type="dxa"/>
          </w:tcPr>
          <w:p w:rsidR="00B77421" w:rsidRPr="00B77421" w:rsidRDefault="00B77421" w:rsidP="00B77421">
            <w:pPr>
              <w:pStyle w:val="Default"/>
            </w:pPr>
            <w:r w:rsidRPr="00B77421">
              <w:t xml:space="preserve">С 28,9 </w:t>
            </w:r>
          </w:p>
        </w:tc>
        <w:tc>
          <w:tcPr>
            <w:tcW w:w="991" w:type="dxa"/>
          </w:tcPr>
          <w:p w:rsidR="00B77421" w:rsidRPr="00B77421" w:rsidRDefault="00B77421" w:rsidP="00B77421">
            <w:pPr>
              <w:pStyle w:val="Default"/>
            </w:pPr>
            <w:r w:rsidRPr="00B77421">
              <w:t xml:space="preserve">С 40,2 </w:t>
            </w:r>
          </w:p>
        </w:tc>
        <w:tc>
          <w:tcPr>
            <w:tcW w:w="885" w:type="dxa"/>
          </w:tcPr>
          <w:p w:rsidR="00B77421" w:rsidRPr="00B77421" w:rsidRDefault="00B77421" w:rsidP="00B77421">
            <w:pPr>
              <w:pStyle w:val="a5"/>
              <w:contextualSpacing/>
              <w:jc w:val="both"/>
            </w:pPr>
            <w:r w:rsidRPr="00B77421">
              <w:t>С 29,1</w:t>
            </w:r>
          </w:p>
        </w:tc>
        <w:tc>
          <w:tcPr>
            <w:tcW w:w="960" w:type="dxa"/>
          </w:tcPr>
          <w:p w:rsidR="00B77421" w:rsidRPr="00B77421" w:rsidRDefault="00B77421" w:rsidP="00B77421">
            <w:pPr>
              <w:pStyle w:val="a5"/>
              <w:contextualSpacing/>
              <w:jc w:val="both"/>
            </w:pPr>
            <w:r w:rsidRPr="00B77421">
              <w:t>С 54,7</w:t>
            </w:r>
          </w:p>
        </w:tc>
        <w:tc>
          <w:tcPr>
            <w:tcW w:w="949" w:type="dxa"/>
          </w:tcPr>
          <w:p w:rsidR="00B77421" w:rsidRPr="00B77421" w:rsidRDefault="00B77421" w:rsidP="00B77421">
            <w:pPr>
              <w:pStyle w:val="a5"/>
              <w:contextualSpacing/>
              <w:jc w:val="both"/>
            </w:pPr>
            <w:r w:rsidRPr="00B77421">
              <w:t>С 30,3</w:t>
            </w:r>
          </w:p>
        </w:tc>
        <w:tc>
          <w:tcPr>
            <w:tcW w:w="945" w:type="dxa"/>
            <w:gridSpan w:val="2"/>
          </w:tcPr>
          <w:p w:rsidR="00B77421" w:rsidRPr="00B77421" w:rsidRDefault="00B77421" w:rsidP="00B77421">
            <w:pPr>
              <w:pStyle w:val="a5"/>
              <w:contextualSpacing/>
              <w:jc w:val="both"/>
            </w:pPr>
            <w:r w:rsidRPr="00B77421">
              <w:t>С 46,3</w:t>
            </w:r>
          </w:p>
        </w:tc>
        <w:tc>
          <w:tcPr>
            <w:tcW w:w="915" w:type="dxa"/>
          </w:tcPr>
          <w:p w:rsidR="00B77421" w:rsidRPr="00B77421" w:rsidRDefault="00B77421" w:rsidP="00B77421">
            <w:pPr>
              <w:pStyle w:val="a5"/>
              <w:contextualSpacing/>
              <w:jc w:val="both"/>
            </w:pPr>
            <w:r w:rsidRPr="00B77421">
              <w:t>С 27,7</w:t>
            </w:r>
          </w:p>
        </w:tc>
      </w:tr>
      <w:tr w:rsidR="00B77421" w:rsidTr="005C304D">
        <w:tblPrEx>
          <w:tblLook w:val="0000" w:firstRow="0" w:lastRow="0" w:firstColumn="0" w:lastColumn="0" w:noHBand="0" w:noVBand="0"/>
        </w:tblPrEx>
        <w:trPr>
          <w:trHeight w:val="70"/>
        </w:trPr>
        <w:tc>
          <w:tcPr>
            <w:tcW w:w="930" w:type="dxa"/>
          </w:tcPr>
          <w:p w:rsidR="00B77421" w:rsidRPr="00B77421" w:rsidRDefault="00B77421" w:rsidP="00B77421">
            <w:pPr>
              <w:pStyle w:val="a5"/>
              <w:contextualSpacing/>
              <w:jc w:val="both"/>
            </w:pPr>
            <w:r w:rsidRPr="00B77421">
              <w:t>Н 39,8</w:t>
            </w:r>
          </w:p>
        </w:tc>
        <w:tc>
          <w:tcPr>
            <w:tcW w:w="987" w:type="dxa"/>
          </w:tcPr>
          <w:p w:rsidR="00B77421" w:rsidRPr="00B77421" w:rsidRDefault="00B77421" w:rsidP="00B77421">
            <w:pPr>
              <w:pStyle w:val="a5"/>
              <w:spacing w:line="336" w:lineRule="atLeast"/>
              <w:ind w:left="108"/>
              <w:jc w:val="both"/>
            </w:pPr>
            <w:r w:rsidRPr="00B77421">
              <w:t>Н 14,7</w:t>
            </w:r>
          </w:p>
        </w:tc>
        <w:tc>
          <w:tcPr>
            <w:tcW w:w="972" w:type="dxa"/>
          </w:tcPr>
          <w:p w:rsidR="00B77421" w:rsidRPr="00B77421" w:rsidRDefault="00B77421" w:rsidP="00B77421">
            <w:pPr>
              <w:pStyle w:val="a5"/>
              <w:contextualSpacing/>
              <w:jc w:val="both"/>
            </w:pPr>
            <w:r w:rsidRPr="00B77421">
              <w:t>Н 32,2</w:t>
            </w:r>
          </w:p>
        </w:tc>
        <w:tc>
          <w:tcPr>
            <w:tcW w:w="1040" w:type="dxa"/>
          </w:tcPr>
          <w:p w:rsidR="00B77421" w:rsidRPr="00B77421" w:rsidRDefault="00B77421" w:rsidP="00B77421">
            <w:pPr>
              <w:pStyle w:val="Default"/>
            </w:pPr>
            <w:r w:rsidRPr="00B77421">
              <w:t xml:space="preserve">Н 9,1 </w:t>
            </w:r>
          </w:p>
        </w:tc>
        <w:tc>
          <w:tcPr>
            <w:tcW w:w="991" w:type="dxa"/>
          </w:tcPr>
          <w:p w:rsidR="00B77421" w:rsidRPr="00B77421" w:rsidRDefault="00B77421" w:rsidP="00B77421">
            <w:pPr>
              <w:pStyle w:val="Default"/>
            </w:pPr>
            <w:r w:rsidRPr="00B77421">
              <w:t>Н 46,4</w:t>
            </w:r>
          </w:p>
        </w:tc>
        <w:tc>
          <w:tcPr>
            <w:tcW w:w="885" w:type="dxa"/>
          </w:tcPr>
          <w:p w:rsidR="00B77421" w:rsidRPr="00B77421" w:rsidRDefault="00B77421" w:rsidP="00B77421">
            <w:pPr>
              <w:pStyle w:val="Default"/>
            </w:pPr>
            <w:r w:rsidRPr="00B77421">
              <w:t>Н 22,8</w:t>
            </w:r>
          </w:p>
        </w:tc>
        <w:tc>
          <w:tcPr>
            <w:tcW w:w="960" w:type="dxa"/>
          </w:tcPr>
          <w:p w:rsidR="00B77421" w:rsidRPr="00B77421" w:rsidRDefault="00B77421" w:rsidP="00B77421">
            <w:pPr>
              <w:pStyle w:val="Default"/>
            </w:pPr>
            <w:r w:rsidRPr="00B77421">
              <w:t>Н 22,3</w:t>
            </w:r>
          </w:p>
        </w:tc>
        <w:tc>
          <w:tcPr>
            <w:tcW w:w="949" w:type="dxa"/>
          </w:tcPr>
          <w:p w:rsidR="00B77421" w:rsidRPr="00B77421" w:rsidRDefault="00B77421" w:rsidP="00B77421">
            <w:pPr>
              <w:pStyle w:val="Default"/>
            </w:pPr>
            <w:r w:rsidRPr="00B77421">
              <w:t>Н 9,9</w:t>
            </w:r>
          </w:p>
        </w:tc>
        <w:tc>
          <w:tcPr>
            <w:tcW w:w="945" w:type="dxa"/>
            <w:gridSpan w:val="2"/>
          </w:tcPr>
          <w:p w:rsidR="00B77421" w:rsidRPr="00B77421" w:rsidRDefault="00B77421" w:rsidP="00B77421">
            <w:pPr>
              <w:pStyle w:val="a5"/>
              <w:contextualSpacing/>
              <w:jc w:val="both"/>
            </w:pPr>
            <w:r w:rsidRPr="00B77421">
              <w:t>Н 11,4</w:t>
            </w:r>
          </w:p>
        </w:tc>
        <w:tc>
          <w:tcPr>
            <w:tcW w:w="915" w:type="dxa"/>
          </w:tcPr>
          <w:p w:rsidR="00B77421" w:rsidRPr="00B77421" w:rsidRDefault="00B77421" w:rsidP="00B77421">
            <w:pPr>
              <w:pStyle w:val="a5"/>
              <w:contextualSpacing/>
              <w:jc w:val="both"/>
            </w:pPr>
            <w:r w:rsidRPr="00B77421">
              <w:t>Н 11,6</w:t>
            </w:r>
          </w:p>
        </w:tc>
      </w:tr>
    </w:tbl>
    <w:p w:rsidR="005C304D" w:rsidRPr="005C304D" w:rsidRDefault="005C304D" w:rsidP="002A6001">
      <w:pPr>
        <w:pStyle w:val="a5"/>
        <w:spacing w:line="336" w:lineRule="atLeast"/>
        <w:jc w:val="both"/>
        <w:rPr>
          <w:sz w:val="28"/>
          <w:szCs w:val="28"/>
        </w:rPr>
      </w:pPr>
    </w:p>
    <w:tbl>
      <w:tblPr>
        <w:tblStyle w:val="a4"/>
        <w:tblW w:w="9574" w:type="dxa"/>
        <w:tblLayout w:type="fixed"/>
        <w:tblLook w:val="04A0" w:firstRow="1" w:lastRow="0" w:firstColumn="1" w:lastColumn="0" w:noHBand="0" w:noVBand="1"/>
      </w:tblPr>
      <w:tblGrid>
        <w:gridCol w:w="930"/>
        <w:gridCol w:w="986"/>
        <w:gridCol w:w="972"/>
        <w:gridCol w:w="1040"/>
        <w:gridCol w:w="989"/>
        <w:gridCol w:w="14"/>
        <w:gridCol w:w="869"/>
        <w:gridCol w:w="963"/>
        <w:gridCol w:w="949"/>
        <w:gridCol w:w="931"/>
        <w:gridCol w:w="931"/>
      </w:tblGrid>
      <w:tr w:rsidR="00031198" w:rsidRPr="005C304D" w:rsidTr="00DF5E16">
        <w:trPr>
          <w:trHeight w:val="300"/>
        </w:trPr>
        <w:tc>
          <w:tcPr>
            <w:tcW w:w="9574" w:type="dxa"/>
            <w:gridSpan w:val="11"/>
          </w:tcPr>
          <w:p w:rsidR="00031198" w:rsidRPr="005C304D" w:rsidRDefault="00031198" w:rsidP="00031198">
            <w:pPr>
              <w:pStyle w:val="Default"/>
              <w:jc w:val="center"/>
            </w:pPr>
            <w:r w:rsidRPr="005C304D">
              <w:rPr>
                <w:b/>
                <w:bCs/>
              </w:rPr>
              <w:t xml:space="preserve">Средний дошкольный возраст </w:t>
            </w:r>
          </w:p>
        </w:tc>
      </w:tr>
      <w:tr w:rsidR="00031198" w:rsidRPr="005C304D" w:rsidTr="00DF5E16">
        <w:trPr>
          <w:trHeight w:val="300"/>
        </w:trPr>
        <w:tc>
          <w:tcPr>
            <w:tcW w:w="9574" w:type="dxa"/>
            <w:gridSpan w:val="11"/>
          </w:tcPr>
          <w:p w:rsidR="00031198" w:rsidRPr="005C304D" w:rsidRDefault="00031198" w:rsidP="00031198">
            <w:pPr>
              <w:pStyle w:val="Default"/>
              <w:jc w:val="center"/>
            </w:pPr>
            <w:r w:rsidRPr="005C304D">
              <w:rPr>
                <w:b/>
                <w:bCs/>
              </w:rPr>
              <w:t>Образовательные области</w:t>
            </w:r>
          </w:p>
        </w:tc>
      </w:tr>
      <w:tr w:rsidR="00031198" w:rsidRPr="005C304D" w:rsidTr="00DF5E16">
        <w:trPr>
          <w:trHeight w:val="916"/>
        </w:trPr>
        <w:tc>
          <w:tcPr>
            <w:tcW w:w="1916" w:type="dxa"/>
            <w:gridSpan w:val="2"/>
          </w:tcPr>
          <w:p w:rsidR="00031198" w:rsidRPr="005C304D" w:rsidRDefault="00031198" w:rsidP="00031198">
            <w:pPr>
              <w:pStyle w:val="Default"/>
              <w:jc w:val="both"/>
            </w:pPr>
            <w:r w:rsidRPr="005C304D">
              <w:rPr>
                <w:b/>
                <w:bCs/>
              </w:rPr>
              <w:t xml:space="preserve">Познавательное развитие </w:t>
            </w:r>
          </w:p>
        </w:tc>
        <w:tc>
          <w:tcPr>
            <w:tcW w:w="2012" w:type="dxa"/>
            <w:gridSpan w:val="2"/>
          </w:tcPr>
          <w:p w:rsidR="00031198" w:rsidRPr="005C304D" w:rsidRDefault="00031198" w:rsidP="00031198">
            <w:pPr>
              <w:pStyle w:val="Default"/>
              <w:jc w:val="both"/>
            </w:pPr>
            <w:r w:rsidRPr="005C304D">
              <w:rPr>
                <w:b/>
                <w:bCs/>
              </w:rPr>
              <w:t>Социально-коммуникативное развитие</w:t>
            </w:r>
          </w:p>
        </w:tc>
        <w:tc>
          <w:tcPr>
            <w:tcW w:w="1872" w:type="dxa"/>
            <w:gridSpan w:val="3"/>
          </w:tcPr>
          <w:p w:rsidR="00031198" w:rsidRPr="005C304D" w:rsidRDefault="00031198" w:rsidP="00031198">
            <w:pPr>
              <w:pStyle w:val="a5"/>
              <w:contextualSpacing/>
              <w:jc w:val="both"/>
              <w:rPr>
                <w:b/>
              </w:rPr>
            </w:pPr>
            <w:r w:rsidRPr="005C304D">
              <w:rPr>
                <w:b/>
              </w:rPr>
              <w:t>Речевое развитие</w:t>
            </w:r>
          </w:p>
        </w:tc>
        <w:tc>
          <w:tcPr>
            <w:tcW w:w="1912" w:type="dxa"/>
            <w:gridSpan w:val="2"/>
          </w:tcPr>
          <w:p w:rsidR="00031198" w:rsidRPr="005C304D" w:rsidRDefault="00031198" w:rsidP="00031198">
            <w:pPr>
              <w:pStyle w:val="a5"/>
              <w:contextualSpacing/>
              <w:jc w:val="both"/>
              <w:rPr>
                <w:b/>
              </w:rPr>
            </w:pPr>
            <w:r w:rsidRPr="005C304D">
              <w:rPr>
                <w:b/>
              </w:rPr>
              <w:t>Художественно-эстетическое развитие</w:t>
            </w:r>
          </w:p>
        </w:tc>
        <w:tc>
          <w:tcPr>
            <w:tcW w:w="1862" w:type="dxa"/>
            <w:gridSpan w:val="2"/>
          </w:tcPr>
          <w:p w:rsidR="00031198" w:rsidRPr="005C304D" w:rsidRDefault="00031198" w:rsidP="00031198">
            <w:pPr>
              <w:pStyle w:val="a5"/>
              <w:contextualSpacing/>
              <w:jc w:val="both"/>
              <w:rPr>
                <w:b/>
              </w:rPr>
            </w:pPr>
            <w:r w:rsidRPr="005C304D">
              <w:rPr>
                <w:b/>
              </w:rPr>
              <w:t>Физическое развитие</w:t>
            </w:r>
          </w:p>
        </w:tc>
      </w:tr>
      <w:tr w:rsidR="00DF5E16" w:rsidRPr="005C304D" w:rsidTr="00DF5E16">
        <w:trPr>
          <w:trHeight w:val="916"/>
        </w:trPr>
        <w:tc>
          <w:tcPr>
            <w:tcW w:w="930" w:type="dxa"/>
          </w:tcPr>
          <w:p w:rsidR="00031198" w:rsidRPr="005C304D" w:rsidRDefault="00031198" w:rsidP="00031198">
            <w:pPr>
              <w:pStyle w:val="Default"/>
              <w:jc w:val="both"/>
            </w:pPr>
            <w:r w:rsidRPr="005C304D">
              <w:t xml:space="preserve">Начало года % </w:t>
            </w:r>
          </w:p>
        </w:tc>
        <w:tc>
          <w:tcPr>
            <w:tcW w:w="986" w:type="dxa"/>
          </w:tcPr>
          <w:p w:rsidR="00031198" w:rsidRPr="005C304D" w:rsidRDefault="00031198" w:rsidP="00031198">
            <w:pPr>
              <w:pStyle w:val="Default"/>
            </w:pPr>
            <w:r w:rsidRPr="005C304D">
              <w:t>Конец года %</w:t>
            </w:r>
          </w:p>
        </w:tc>
        <w:tc>
          <w:tcPr>
            <w:tcW w:w="972" w:type="dxa"/>
          </w:tcPr>
          <w:p w:rsidR="00031198" w:rsidRPr="005C304D" w:rsidRDefault="00031198" w:rsidP="00031198">
            <w:pPr>
              <w:pStyle w:val="Default"/>
            </w:pPr>
            <w:r w:rsidRPr="005C304D">
              <w:t xml:space="preserve">Начало года % </w:t>
            </w:r>
          </w:p>
        </w:tc>
        <w:tc>
          <w:tcPr>
            <w:tcW w:w="1040" w:type="dxa"/>
          </w:tcPr>
          <w:p w:rsidR="00031198" w:rsidRPr="005C304D" w:rsidRDefault="00031198" w:rsidP="00031198">
            <w:pPr>
              <w:pStyle w:val="Default"/>
            </w:pPr>
            <w:r w:rsidRPr="005C304D">
              <w:t>Конец года %</w:t>
            </w:r>
          </w:p>
        </w:tc>
        <w:tc>
          <w:tcPr>
            <w:tcW w:w="989" w:type="dxa"/>
          </w:tcPr>
          <w:p w:rsidR="00031198" w:rsidRPr="005C304D" w:rsidRDefault="00031198" w:rsidP="00031198">
            <w:pPr>
              <w:pStyle w:val="Default"/>
            </w:pPr>
            <w:r w:rsidRPr="005C304D">
              <w:t>Начало года %</w:t>
            </w:r>
          </w:p>
        </w:tc>
        <w:tc>
          <w:tcPr>
            <w:tcW w:w="883" w:type="dxa"/>
            <w:gridSpan w:val="2"/>
          </w:tcPr>
          <w:p w:rsidR="00031198" w:rsidRPr="005C304D" w:rsidRDefault="00031198" w:rsidP="00031198">
            <w:pPr>
              <w:pStyle w:val="Default"/>
            </w:pPr>
            <w:r w:rsidRPr="005C304D">
              <w:t xml:space="preserve">Конец года% </w:t>
            </w:r>
          </w:p>
        </w:tc>
        <w:tc>
          <w:tcPr>
            <w:tcW w:w="963" w:type="dxa"/>
          </w:tcPr>
          <w:p w:rsidR="00031198" w:rsidRPr="005C304D" w:rsidRDefault="00031198" w:rsidP="00031198">
            <w:pPr>
              <w:pStyle w:val="Default"/>
              <w:jc w:val="both"/>
            </w:pPr>
            <w:r w:rsidRPr="005C304D">
              <w:t>Начало года %</w:t>
            </w:r>
          </w:p>
        </w:tc>
        <w:tc>
          <w:tcPr>
            <w:tcW w:w="949" w:type="dxa"/>
          </w:tcPr>
          <w:p w:rsidR="00031198" w:rsidRPr="005C304D" w:rsidRDefault="00031198" w:rsidP="00031198">
            <w:pPr>
              <w:pStyle w:val="Default"/>
            </w:pPr>
            <w:r w:rsidRPr="005C304D">
              <w:t>Конец года %</w:t>
            </w:r>
          </w:p>
        </w:tc>
        <w:tc>
          <w:tcPr>
            <w:tcW w:w="931" w:type="dxa"/>
          </w:tcPr>
          <w:p w:rsidR="00031198" w:rsidRPr="005C304D" w:rsidRDefault="00031198" w:rsidP="00031198">
            <w:pPr>
              <w:pStyle w:val="Default"/>
            </w:pPr>
            <w:r w:rsidRPr="005C304D">
              <w:t>Начало года %</w:t>
            </w:r>
          </w:p>
        </w:tc>
        <w:tc>
          <w:tcPr>
            <w:tcW w:w="931" w:type="dxa"/>
          </w:tcPr>
          <w:p w:rsidR="00031198" w:rsidRPr="005C304D" w:rsidRDefault="00031198" w:rsidP="00031198">
            <w:pPr>
              <w:pStyle w:val="Default"/>
            </w:pPr>
            <w:r w:rsidRPr="005C304D">
              <w:t>Конец года %</w:t>
            </w:r>
          </w:p>
        </w:tc>
      </w:tr>
      <w:tr w:rsidR="00031198" w:rsidRPr="005C304D" w:rsidTr="00DF5E16">
        <w:trPr>
          <w:trHeight w:val="121"/>
        </w:trPr>
        <w:tc>
          <w:tcPr>
            <w:tcW w:w="930" w:type="dxa"/>
          </w:tcPr>
          <w:p w:rsidR="00031198" w:rsidRPr="005C304D" w:rsidRDefault="00031198">
            <w:pPr>
              <w:pStyle w:val="Default"/>
            </w:pPr>
            <w:r w:rsidRPr="005C304D">
              <w:t xml:space="preserve">В 14,3 </w:t>
            </w:r>
          </w:p>
        </w:tc>
        <w:tc>
          <w:tcPr>
            <w:tcW w:w="986" w:type="dxa"/>
          </w:tcPr>
          <w:p w:rsidR="00031198" w:rsidRPr="005C304D" w:rsidRDefault="00031198">
            <w:pPr>
              <w:pStyle w:val="Default"/>
            </w:pPr>
            <w:r w:rsidRPr="005C304D">
              <w:t xml:space="preserve">В 54,8 </w:t>
            </w:r>
          </w:p>
        </w:tc>
        <w:tc>
          <w:tcPr>
            <w:tcW w:w="972" w:type="dxa"/>
          </w:tcPr>
          <w:p w:rsidR="00031198" w:rsidRPr="005C304D" w:rsidRDefault="00031198">
            <w:pPr>
              <w:pStyle w:val="Default"/>
            </w:pPr>
            <w:r w:rsidRPr="005C304D">
              <w:t xml:space="preserve">В 27,2 </w:t>
            </w:r>
          </w:p>
        </w:tc>
        <w:tc>
          <w:tcPr>
            <w:tcW w:w="1040" w:type="dxa"/>
          </w:tcPr>
          <w:p w:rsidR="00031198" w:rsidRPr="005C304D" w:rsidRDefault="00031198">
            <w:pPr>
              <w:pStyle w:val="Default"/>
            </w:pPr>
            <w:r w:rsidRPr="005C304D">
              <w:t xml:space="preserve">В 68,2 </w:t>
            </w:r>
          </w:p>
        </w:tc>
        <w:tc>
          <w:tcPr>
            <w:tcW w:w="1003" w:type="dxa"/>
            <w:gridSpan w:val="2"/>
          </w:tcPr>
          <w:p w:rsidR="00031198" w:rsidRPr="005C304D" w:rsidRDefault="00031198">
            <w:pPr>
              <w:pStyle w:val="Default"/>
            </w:pPr>
            <w:r w:rsidRPr="005C304D">
              <w:t xml:space="preserve">В 17,1 </w:t>
            </w:r>
          </w:p>
        </w:tc>
        <w:tc>
          <w:tcPr>
            <w:tcW w:w="869" w:type="dxa"/>
          </w:tcPr>
          <w:p w:rsidR="00031198" w:rsidRPr="005C304D" w:rsidRDefault="00031198">
            <w:pPr>
              <w:pStyle w:val="Default"/>
            </w:pPr>
            <w:r w:rsidRPr="005C304D">
              <w:t xml:space="preserve">В 61,5 </w:t>
            </w:r>
          </w:p>
        </w:tc>
        <w:tc>
          <w:tcPr>
            <w:tcW w:w="963" w:type="dxa"/>
          </w:tcPr>
          <w:p w:rsidR="00031198" w:rsidRPr="005C304D" w:rsidRDefault="00031198">
            <w:pPr>
              <w:pStyle w:val="Default"/>
            </w:pPr>
            <w:r w:rsidRPr="005C304D">
              <w:t xml:space="preserve">В 28,6 </w:t>
            </w:r>
          </w:p>
        </w:tc>
        <w:tc>
          <w:tcPr>
            <w:tcW w:w="949" w:type="dxa"/>
          </w:tcPr>
          <w:p w:rsidR="00031198" w:rsidRPr="005C304D" w:rsidRDefault="00031198">
            <w:pPr>
              <w:pStyle w:val="Default"/>
            </w:pPr>
            <w:r w:rsidRPr="005C304D">
              <w:t xml:space="preserve">В 68,8 </w:t>
            </w:r>
          </w:p>
        </w:tc>
        <w:tc>
          <w:tcPr>
            <w:tcW w:w="931" w:type="dxa"/>
          </w:tcPr>
          <w:p w:rsidR="00031198" w:rsidRPr="005C304D" w:rsidRDefault="00031198">
            <w:pPr>
              <w:pStyle w:val="Default"/>
            </w:pPr>
            <w:r w:rsidRPr="005C304D">
              <w:t xml:space="preserve">В 34,2 </w:t>
            </w:r>
          </w:p>
        </w:tc>
        <w:tc>
          <w:tcPr>
            <w:tcW w:w="931" w:type="dxa"/>
          </w:tcPr>
          <w:p w:rsidR="00031198" w:rsidRPr="005C304D" w:rsidRDefault="00031198">
            <w:pPr>
              <w:pStyle w:val="Default"/>
            </w:pPr>
            <w:r w:rsidRPr="005C304D">
              <w:t xml:space="preserve">В 69,8 </w:t>
            </w:r>
          </w:p>
        </w:tc>
      </w:tr>
      <w:tr w:rsidR="00031198" w:rsidRPr="005C304D" w:rsidTr="00DF5E16">
        <w:trPr>
          <w:trHeight w:val="121"/>
        </w:trPr>
        <w:tc>
          <w:tcPr>
            <w:tcW w:w="930" w:type="dxa"/>
          </w:tcPr>
          <w:p w:rsidR="00031198" w:rsidRPr="005C304D" w:rsidRDefault="00031198">
            <w:pPr>
              <w:pStyle w:val="Default"/>
            </w:pPr>
            <w:r w:rsidRPr="005C304D">
              <w:t xml:space="preserve">С 47,1 </w:t>
            </w:r>
          </w:p>
        </w:tc>
        <w:tc>
          <w:tcPr>
            <w:tcW w:w="986" w:type="dxa"/>
          </w:tcPr>
          <w:p w:rsidR="00031198" w:rsidRPr="005C304D" w:rsidRDefault="00031198">
            <w:pPr>
              <w:pStyle w:val="Default"/>
            </w:pPr>
            <w:r w:rsidRPr="005C304D">
              <w:t xml:space="preserve">С 36,6 </w:t>
            </w:r>
          </w:p>
        </w:tc>
        <w:tc>
          <w:tcPr>
            <w:tcW w:w="972" w:type="dxa"/>
          </w:tcPr>
          <w:p w:rsidR="00031198" w:rsidRPr="005C304D" w:rsidRDefault="00031198">
            <w:pPr>
              <w:pStyle w:val="Default"/>
            </w:pPr>
            <w:r w:rsidRPr="005C304D">
              <w:t xml:space="preserve">С 54,1 </w:t>
            </w:r>
          </w:p>
        </w:tc>
        <w:tc>
          <w:tcPr>
            <w:tcW w:w="1040" w:type="dxa"/>
          </w:tcPr>
          <w:p w:rsidR="00031198" w:rsidRPr="005C304D" w:rsidRDefault="00031198">
            <w:pPr>
              <w:pStyle w:val="Default"/>
            </w:pPr>
            <w:r w:rsidRPr="005C304D">
              <w:t xml:space="preserve">С 28,7 </w:t>
            </w:r>
          </w:p>
        </w:tc>
        <w:tc>
          <w:tcPr>
            <w:tcW w:w="1003" w:type="dxa"/>
            <w:gridSpan w:val="2"/>
          </w:tcPr>
          <w:p w:rsidR="00031198" w:rsidRPr="005C304D" w:rsidRDefault="00031198">
            <w:pPr>
              <w:pStyle w:val="Default"/>
            </w:pPr>
            <w:r w:rsidRPr="005C304D">
              <w:t xml:space="preserve">С 50,3 </w:t>
            </w:r>
          </w:p>
        </w:tc>
        <w:tc>
          <w:tcPr>
            <w:tcW w:w="869" w:type="dxa"/>
          </w:tcPr>
          <w:p w:rsidR="00031198" w:rsidRPr="005C304D" w:rsidRDefault="00031198">
            <w:pPr>
              <w:pStyle w:val="Default"/>
            </w:pPr>
            <w:r w:rsidRPr="005C304D">
              <w:t xml:space="preserve">С 22,1 </w:t>
            </w:r>
          </w:p>
        </w:tc>
        <w:tc>
          <w:tcPr>
            <w:tcW w:w="963" w:type="dxa"/>
          </w:tcPr>
          <w:p w:rsidR="00031198" w:rsidRPr="005C304D" w:rsidRDefault="00031198">
            <w:pPr>
              <w:pStyle w:val="Default"/>
            </w:pPr>
            <w:r w:rsidRPr="005C304D">
              <w:t xml:space="preserve">С 46,7 </w:t>
            </w:r>
          </w:p>
        </w:tc>
        <w:tc>
          <w:tcPr>
            <w:tcW w:w="949" w:type="dxa"/>
          </w:tcPr>
          <w:p w:rsidR="00031198" w:rsidRPr="005C304D" w:rsidRDefault="00031198">
            <w:pPr>
              <w:pStyle w:val="Default"/>
            </w:pPr>
            <w:r w:rsidRPr="005C304D">
              <w:t xml:space="preserve">С 21,6 </w:t>
            </w:r>
          </w:p>
        </w:tc>
        <w:tc>
          <w:tcPr>
            <w:tcW w:w="931" w:type="dxa"/>
          </w:tcPr>
          <w:p w:rsidR="00031198" w:rsidRPr="005C304D" w:rsidRDefault="00031198">
            <w:pPr>
              <w:pStyle w:val="Default"/>
            </w:pPr>
            <w:r w:rsidRPr="005C304D">
              <w:t xml:space="preserve">С 56,0 </w:t>
            </w:r>
          </w:p>
        </w:tc>
        <w:tc>
          <w:tcPr>
            <w:tcW w:w="931" w:type="dxa"/>
          </w:tcPr>
          <w:p w:rsidR="00031198" w:rsidRPr="005C304D" w:rsidRDefault="00031198">
            <w:pPr>
              <w:pStyle w:val="Default"/>
            </w:pPr>
            <w:r w:rsidRPr="005C304D">
              <w:t xml:space="preserve">С 26,6 </w:t>
            </w:r>
          </w:p>
        </w:tc>
      </w:tr>
      <w:tr w:rsidR="00031198" w:rsidRPr="005C304D" w:rsidTr="00DF5E16">
        <w:trPr>
          <w:trHeight w:val="351"/>
        </w:trPr>
        <w:tc>
          <w:tcPr>
            <w:tcW w:w="930" w:type="dxa"/>
          </w:tcPr>
          <w:p w:rsidR="00031198" w:rsidRPr="005C304D" w:rsidRDefault="00031198">
            <w:pPr>
              <w:pStyle w:val="Default"/>
            </w:pPr>
            <w:r w:rsidRPr="005C304D">
              <w:t xml:space="preserve">Н 38,6 </w:t>
            </w:r>
          </w:p>
        </w:tc>
        <w:tc>
          <w:tcPr>
            <w:tcW w:w="986" w:type="dxa"/>
          </w:tcPr>
          <w:p w:rsidR="00031198" w:rsidRPr="005C304D" w:rsidRDefault="00031198">
            <w:pPr>
              <w:pStyle w:val="Default"/>
            </w:pPr>
            <w:r w:rsidRPr="005C304D">
              <w:t xml:space="preserve">Н 8,6 </w:t>
            </w:r>
          </w:p>
        </w:tc>
        <w:tc>
          <w:tcPr>
            <w:tcW w:w="972" w:type="dxa"/>
          </w:tcPr>
          <w:p w:rsidR="00031198" w:rsidRPr="005C304D" w:rsidRDefault="00031198">
            <w:pPr>
              <w:pStyle w:val="Default"/>
            </w:pPr>
            <w:r w:rsidRPr="005C304D">
              <w:t xml:space="preserve">Н 18,7 </w:t>
            </w:r>
          </w:p>
        </w:tc>
        <w:tc>
          <w:tcPr>
            <w:tcW w:w="1040" w:type="dxa"/>
          </w:tcPr>
          <w:p w:rsidR="00031198" w:rsidRPr="005C304D" w:rsidRDefault="00031198">
            <w:pPr>
              <w:pStyle w:val="Default"/>
            </w:pPr>
            <w:r w:rsidRPr="005C304D">
              <w:t xml:space="preserve">Н 3,1 </w:t>
            </w:r>
          </w:p>
        </w:tc>
        <w:tc>
          <w:tcPr>
            <w:tcW w:w="1003" w:type="dxa"/>
            <w:gridSpan w:val="2"/>
          </w:tcPr>
          <w:p w:rsidR="00031198" w:rsidRPr="005C304D" w:rsidRDefault="00031198">
            <w:pPr>
              <w:pStyle w:val="Default"/>
            </w:pPr>
            <w:r w:rsidRPr="005C304D">
              <w:t xml:space="preserve">Н 32,6 </w:t>
            </w:r>
          </w:p>
        </w:tc>
        <w:tc>
          <w:tcPr>
            <w:tcW w:w="869" w:type="dxa"/>
          </w:tcPr>
          <w:p w:rsidR="00031198" w:rsidRPr="005C304D" w:rsidRDefault="00031198">
            <w:pPr>
              <w:pStyle w:val="Default"/>
            </w:pPr>
            <w:r w:rsidRPr="005C304D">
              <w:t xml:space="preserve">16,4 </w:t>
            </w:r>
          </w:p>
        </w:tc>
        <w:tc>
          <w:tcPr>
            <w:tcW w:w="963" w:type="dxa"/>
          </w:tcPr>
          <w:p w:rsidR="00031198" w:rsidRPr="005C304D" w:rsidRDefault="00031198">
            <w:pPr>
              <w:pStyle w:val="Default"/>
            </w:pPr>
            <w:r w:rsidRPr="005C304D">
              <w:t xml:space="preserve">Н 24,7 </w:t>
            </w:r>
          </w:p>
        </w:tc>
        <w:tc>
          <w:tcPr>
            <w:tcW w:w="949" w:type="dxa"/>
          </w:tcPr>
          <w:p w:rsidR="00031198" w:rsidRPr="005C304D" w:rsidRDefault="00031198">
            <w:pPr>
              <w:pStyle w:val="Default"/>
            </w:pPr>
            <w:r w:rsidRPr="005C304D">
              <w:t xml:space="preserve">Н 9,6 </w:t>
            </w:r>
          </w:p>
        </w:tc>
        <w:tc>
          <w:tcPr>
            <w:tcW w:w="931" w:type="dxa"/>
          </w:tcPr>
          <w:p w:rsidR="00031198" w:rsidRPr="005C304D" w:rsidRDefault="00031198">
            <w:pPr>
              <w:pStyle w:val="Default"/>
            </w:pPr>
            <w:r w:rsidRPr="005C304D">
              <w:t xml:space="preserve">Н 9,8 </w:t>
            </w:r>
          </w:p>
        </w:tc>
        <w:tc>
          <w:tcPr>
            <w:tcW w:w="931" w:type="dxa"/>
          </w:tcPr>
          <w:p w:rsidR="00031198" w:rsidRPr="005C304D" w:rsidRDefault="00031198">
            <w:pPr>
              <w:pStyle w:val="Default"/>
            </w:pPr>
            <w:r w:rsidRPr="005C304D">
              <w:t xml:space="preserve">Н 4,6 </w:t>
            </w:r>
          </w:p>
        </w:tc>
      </w:tr>
    </w:tbl>
    <w:p w:rsidR="00031198" w:rsidRPr="0039183B" w:rsidRDefault="00031198" w:rsidP="002A6001">
      <w:pPr>
        <w:pStyle w:val="a5"/>
        <w:spacing w:line="336" w:lineRule="atLeast"/>
        <w:jc w:val="both"/>
        <w:rPr>
          <w:sz w:val="28"/>
          <w:szCs w:val="28"/>
        </w:rPr>
      </w:pPr>
    </w:p>
    <w:tbl>
      <w:tblPr>
        <w:tblStyle w:val="a4"/>
        <w:tblW w:w="9574" w:type="dxa"/>
        <w:tblLayout w:type="fixed"/>
        <w:tblLook w:val="04A0" w:firstRow="1" w:lastRow="0" w:firstColumn="1" w:lastColumn="0" w:noHBand="0" w:noVBand="1"/>
      </w:tblPr>
      <w:tblGrid>
        <w:gridCol w:w="929"/>
        <w:gridCol w:w="28"/>
        <w:gridCol w:w="956"/>
        <w:gridCol w:w="972"/>
        <w:gridCol w:w="1040"/>
        <w:gridCol w:w="1003"/>
        <w:gridCol w:w="850"/>
        <w:gridCol w:w="851"/>
        <w:gridCol w:w="992"/>
        <w:gridCol w:w="1022"/>
        <w:gridCol w:w="931"/>
      </w:tblGrid>
      <w:tr w:rsidR="00031198" w:rsidRPr="0039183B" w:rsidTr="00031198">
        <w:tc>
          <w:tcPr>
            <w:tcW w:w="9574" w:type="dxa"/>
            <w:gridSpan w:val="11"/>
          </w:tcPr>
          <w:p w:rsidR="00031198" w:rsidRPr="005C304D" w:rsidRDefault="00031198" w:rsidP="00DF5E16">
            <w:pPr>
              <w:pStyle w:val="Default"/>
              <w:jc w:val="center"/>
              <w:rPr>
                <w:b/>
              </w:rPr>
            </w:pPr>
            <w:r w:rsidRPr="005C304D">
              <w:rPr>
                <w:b/>
              </w:rPr>
              <w:t>Старший дошкольный возраст</w:t>
            </w:r>
          </w:p>
        </w:tc>
      </w:tr>
      <w:tr w:rsidR="00031198" w:rsidRPr="0039183B" w:rsidTr="00031198">
        <w:tc>
          <w:tcPr>
            <w:tcW w:w="9574" w:type="dxa"/>
            <w:gridSpan w:val="11"/>
          </w:tcPr>
          <w:p w:rsidR="00031198" w:rsidRPr="005C304D" w:rsidRDefault="00031198" w:rsidP="00DF5E16">
            <w:pPr>
              <w:pStyle w:val="Default"/>
              <w:jc w:val="center"/>
            </w:pPr>
            <w:r w:rsidRPr="005C304D">
              <w:rPr>
                <w:b/>
                <w:bCs/>
              </w:rPr>
              <w:t>Образовательные области</w:t>
            </w:r>
          </w:p>
        </w:tc>
      </w:tr>
      <w:tr w:rsidR="00031198" w:rsidRPr="0039183B" w:rsidTr="00031198">
        <w:tc>
          <w:tcPr>
            <w:tcW w:w="1913" w:type="dxa"/>
            <w:gridSpan w:val="3"/>
          </w:tcPr>
          <w:p w:rsidR="00031198" w:rsidRPr="005C304D" w:rsidRDefault="00031198" w:rsidP="00DF5E16">
            <w:pPr>
              <w:pStyle w:val="Default"/>
              <w:jc w:val="both"/>
            </w:pPr>
            <w:r w:rsidRPr="005C304D">
              <w:rPr>
                <w:b/>
                <w:bCs/>
              </w:rPr>
              <w:t xml:space="preserve">Познавательное развитие </w:t>
            </w:r>
          </w:p>
        </w:tc>
        <w:tc>
          <w:tcPr>
            <w:tcW w:w="2012" w:type="dxa"/>
            <w:gridSpan w:val="2"/>
          </w:tcPr>
          <w:p w:rsidR="00031198" w:rsidRPr="005C304D" w:rsidRDefault="00031198" w:rsidP="00DF5E16">
            <w:pPr>
              <w:pStyle w:val="Default"/>
              <w:jc w:val="both"/>
            </w:pPr>
            <w:r w:rsidRPr="005C304D">
              <w:rPr>
                <w:b/>
                <w:bCs/>
              </w:rPr>
              <w:t>Социально-коммуникативное развитие</w:t>
            </w:r>
          </w:p>
        </w:tc>
        <w:tc>
          <w:tcPr>
            <w:tcW w:w="1853" w:type="dxa"/>
            <w:gridSpan w:val="2"/>
          </w:tcPr>
          <w:p w:rsidR="00031198" w:rsidRPr="005C304D" w:rsidRDefault="00031198" w:rsidP="00DF5E16">
            <w:pPr>
              <w:pStyle w:val="a5"/>
              <w:contextualSpacing/>
              <w:jc w:val="both"/>
              <w:rPr>
                <w:b/>
              </w:rPr>
            </w:pPr>
            <w:r w:rsidRPr="005C304D">
              <w:rPr>
                <w:b/>
              </w:rPr>
              <w:t>Речевое развитие</w:t>
            </w:r>
          </w:p>
        </w:tc>
        <w:tc>
          <w:tcPr>
            <w:tcW w:w="1843" w:type="dxa"/>
            <w:gridSpan w:val="2"/>
          </w:tcPr>
          <w:p w:rsidR="00031198" w:rsidRPr="005C304D" w:rsidRDefault="00031198" w:rsidP="00DF5E16">
            <w:pPr>
              <w:pStyle w:val="a5"/>
              <w:contextualSpacing/>
              <w:jc w:val="both"/>
              <w:rPr>
                <w:b/>
              </w:rPr>
            </w:pPr>
            <w:r w:rsidRPr="005C304D">
              <w:rPr>
                <w:b/>
              </w:rPr>
              <w:t>Художественно-эстетическое развитие</w:t>
            </w:r>
          </w:p>
        </w:tc>
        <w:tc>
          <w:tcPr>
            <w:tcW w:w="1953" w:type="dxa"/>
            <w:gridSpan w:val="2"/>
          </w:tcPr>
          <w:p w:rsidR="00031198" w:rsidRPr="005C304D" w:rsidRDefault="00031198" w:rsidP="00DF5E16">
            <w:pPr>
              <w:pStyle w:val="a5"/>
              <w:contextualSpacing/>
              <w:jc w:val="both"/>
              <w:rPr>
                <w:b/>
              </w:rPr>
            </w:pPr>
            <w:r w:rsidRPr="005C304D">
              <w:rPr>
                <w:b/>
              </w:rPr>
              <w:t>Физическое развитие</w:t>
            </w:r>
          </w:p>
        </w:tc>
      </w:tr>
      <w:tr w:rsidR="00031198" w:rsidRPr="0039183B" w:rsidTr="00031198">
        <w:tc>
          <w:tcPr>
            <w:tcW w:w="957" w:type="dxa"/>
            <w:gridSpan w:val="2"/>
          </w:tcPr>
          <w:p w:rsidR="00031198" w:rsidRPr="005C304D" w:rsidRDefault="00031198" w:rsidP="00DF5E16">
            <w:pPr>
              <w:pStyle w:val="Default"/>
              <w:jc w:val="both"/>
            </w:pPr>
            <w:r w:rsidRPr="005C304D">
              <w:t xml:space="preserve">Начало года % </w:t>
            </w:r>
          </w:p>
        </w:tc>
        <w:tc>
          <w:tcPr>
            <w:tcW w:w="956" w:type="dxa"/>
          </w:tcPr>
          <w:p w:rsidR="00031198" w:rsidRPr="005C304D" w:rsidRDefault="00031198" w:rsidP="00DF5E16">
            <w:pPr>
              <w:pStyle w:val="Default"/>
            </w:pPr>
            <w:r w:rsidRPr="005C304D">
              <w:t>Конец года %</w:t>
            </w:r>
          </w:p>
        </w:tc>
        <w:tc>
          <w:tcPr>
            <w:tcW w:w="972" w:type="dxa"/>
          </w:tcPr>
          <w:p w:rsidR="00031198" w:rsidRPr="005C304D" w:rsidRDefault="00031198" w:rsidP="00DF5E16">
            <w:pPr>
              <w:pStyle w:val="Default"/>
            </w:pPr>
            <w:r w:rsidRPr="005C304D">
              <w:t xml:space="preserve">Начало года % </w:t>
            </w:r>
          </w:p>
        </w:tc>
        <w:tc>
          <w:tcPr>
            <w:tcW w:w="1040" w:type="dxa"/>
          </w:tcPr>
          <w:p w:rsidR="00031198" w:rsidRPr="005C304D" w:rsidRDefault="00031198" w:rsidP="00DF5E16">
            <w:pPr>
              <w:pStyle w:val="Default"/>
            </w:pPr>
            <w:r w:rsidRPr="005C304D">
              <w:t>Конец года %</w:t>
            </w:r>
          </w:p>
        </w:tc>
        <w:tc>
          <w:tcPr>
            <w:tcW w:w="1003" w:type="dxa"/>
          </w:tcPr>
          <w:p w:rsidR="00031198" w:rsidRPr="005C304D" w:rsidRDefault="00031198" w:rsidP="00DF5E16">
            <w:pPr>
              <w:pStyle w:val="Default"/>
            </w:pPr>
            <w:r w:rsidRPr="005C304D">
              <w:t>Начало года %</w:t>
            </w:r>
          </w:p>
        </w:tc>
        <w:tc>
          <w:tcPr>
            <w:tcW w:w="850" w:type="dxa"/>
          </w:tcPr>
          <w:p w:rsidR="00031198" w:rsidRPr="005C304D" w:rsidRDefault="00031198" w:rsidP="00DF5E16">
            <w:pPr>
              <w:pStyle w:val="Default"/>
            </w:pPr>
            <w:r w:rsidRPr="005C304D">
              <w:t xml:space="preserve">Конец года % </w:t>
            </w:r>
          </w:p>
        </w:tc>
        <w:tc>
          <w:tcPr>
            <w:tcW w:w="851" w:type="dxa"/>
          </w:tcPr>
          <w:p w:rsidR="00031198" w:rsidRPr="005C304D" w:rsidRDefault="00031198" w:rsidP="00DF5E16">
            <w:pPr>
              <w:pStyle w:val="Default"/>
              <w:jc w:val="both"/>
            </w:pPr>
            <w:r w:rsidRPr="005C304D">
              <w:t>Начало года %</w:t>
            </w:r>
          </w:p>
        </w:tc>
        <w:tc>
          <w:tcPr>
            <w:tcW w:w="992" w:type="dxa"/>
          </w:tcPr>
          <w:p w:rsidR="00031198" w:rsidRPr="005C304D" w:rsidRDefault="00031198" w:rsidP="00DF5E16">
            <w:pPr>
              <w:pStyle w:val="Default"/>
            </w:pPr>
            <w:r w:rsidRPr="005C304D">
              <w:t>Конец года %</w:t>
            </w:r>
          </w:p>
        </w:tc>
        <w:tc>
          <w:tcPr>
            <w:tcW w:w="1022" w:type="dxa"/>
          </w:tcPr>
          <w:p w:rsidR="00031198" w:rsidRPr="005C304D" w:rsidRDefault="00031198" w:rsidP="00DF5E16">
            <w:pPr>
              <w:pStyle w:val="Default"/>
            </w:pPr>
            <w:r w:rsidRPr="005C304D">
              <w:t>Начало года %</w:t>
            </w:r>
          </w:p>
        </w:tc>
        <w:tc>
          <w:tcPr>
            <w:tcW w:w="931" w:type="dxa"/>
          </w:tcPr>
          <w:p w:rsidR="00031198" w:rsidRPr="005C304D" w:rsidRDefault="00031198" w:rsidP="00DF5E16">
            <w:pPr>
              <w:pStyle w:val="Default"/>
            </w:pPr>
            <w:r w:rsidRPr="005C304D">
              <w:t>Конец года %</w:t>
            </w:r>
          </w:p>
        </w:tc>
      </w:tr>
      <w:tr w:rsidR="00031198" w:rsidRPr="0039183B" w:rsidTr="00031198">
        <w:trPr>
          <w:trHeight w:val="109"/>
        </w:trPr>
        <w:tc>
          <w:tcPr>
            <w:tcW w:w="929" w:type="dxa"/>
          </w:tcPr>
          <w:p w:rsidR="00031198" w:rsidRPr="005C304D" w:rsidRDefault="00031198">
            <w:pPr>
              <w:pStyle w:val="Default"/>
            </w:pPr>
            <w:r w:rsidRPr="005C304D">
              <w:t xml:space="preserve">В 32,9 </w:t>
            </w:r>
          </w:p>
        </w:tc>
        <w:tc>
          <w:tcPr>
            <w:tcW w:w="984" w:type="dxa"/>
            <w:gridSpan w:val="2"/>
          </w:tcPr>
          <w:p w:rsidR="00031198" w:rsidRPr="005C304D" w:rsidRDefault="00031198">
            <w:pPr>
              <w:pStyle w:val="Default"/>
            </w:pPr>
            <w:r w:rsidRPr="005C304D">
              <w:t xml:space="preserve">В 70,1 </w:t>
            </w:r>
          </w:p>
        </w:tc>
        <w:tc>
          <w:tcPr>
            <w:tcW w:w="972" w:type="dxa"/>
          </w:tcPr>
          <w:p w:rsidR="00031198" w:rsidRPr="005C304D" w:rsidRDefault="00031198">
            <w:pPr>
              <w:pStyle w:val="Default"/>
            </w:pPr>
            <w:r w:rsidRPr="005C304D">
              <w:t xml:space="preserve">В 32,3 </w:t>
            </w:r>
          </w:p>
        </w:tc>
        <w:tc>
          <w:tcPr>
            <w:tcW w:w="1040" w:type="dxa"/>
          </w:tcPr>
          <w:p w:rsidR="00031198" w:rsidRPr="005C304D" w:rsidRDefault="00031198">
            <w:pPr>
              <w:pStyle w:val="Default"/>
            </w:pPr>
            <w:r w:rsidRPr="005C304D">
              <w:t xml:space="preserve">В 64,2 </w:t>
            </w:r>
          </w:p>
        </w:tc>
        <w:tc>
          <w:tcPr>
            <w:tcW w:w="1003" w:type="dxa"/>
          </w:tcPr>
          <w:p w:rsidR="00031198" w:rsidRPr="005C304D" w:rsidRDefault="00031198">
            <w:pPr>
              <w:pStyle w:val="Default"/>
            </w:pPr>
            <w:r w:rsidRPr="005C304D">
              <w:t xml:space="preserve">В 35,8 </w:t>
            </w:r>
          </w:p>
        </w:tc>
        <w:tc>
          <w:tcPr>
            <w:tcW w:w="850" w:type="dxa"/>
          </w:tcPr>
          <w:p w:rsidR="00031198" w:rsidRPr="005C304D" w:rsidRDefault="00B77421">
            <w:pPr>
              <w:pStyle w:val="Default"/>
            </w:pPr>
            <w:r>
              <w:t>В</w:t>
            </w:r>
            <w:r w:rsidR="00031198" w:rsidRPr="005C304D">
              <w:t xml:space="preserve">64,7 </w:t>
            </w:r>
          </w:p>
        </w:tc>
        <w:tc>
          <w:tcPr>
            <w:tcW w:w="851" w:type="dxa"/>
          </w:tcPr>
          <w:p w:rsidR="00031198" w:rsidRPr="005C304D" w:rsidRDefault="00B77421">
            <w:pPr>
              <w:pStyle w:val="Default"/>
            </w:pPr>
            <w:r>
              <w:t>В</w:t>
            </w:r>
            <w:r w:rsidR="00031198" w:rsidRPr="005C304D">
              <w:t xml:space="preserve">45,2 </w:t>
            </w:r>
          </w:p>
        </w:tc>
        <w:tc>
          <w:tcPr>
            <w:tcW w:w="992" w:type="dxa"/>
          </w:tcPr>
          <w:p w:rsidR="00031198" w:rsidRPr="005C304D" w:rsidRDefault="00031198">
            <w:pPr>
              <w:pStyle w:val="Default"/>
            </w:pPr>
            <w:r w:rsidRPr="005C304D">
              <w:t xml:space="preserve">В 68,4 </w:t>
            </w:r>
          </w:p>
        </w:tc>
        <w:tc>
          <w:tcPr>
            <w:tcW w:w="1022" w:type="dxa"/>
          </w:tcPr>
          <w:p w:rsidR="00031198" w:rsidRPr="005C304D" w:rsidRDefault="00031198">
            <w:pPr>
              <w:pStyle w:val="Default"/>
            </w:pPr>
            <w:r w:rsidRPr="005C304D">
              <w:t xml:space="preserve">В 49,2 </w:t>
            </w:r>
          </w:p>
        </w:tc>
        <w:tc>
          <w:tcPr>
            <w:tcW w:w="931" w:type="dxa"/>
          </w:tcPr>
          <w:p w:rsidR="00031198" w:rsidRPr="005C304D" w:rsidRDefault="00031198">
            <w:pPr>
              <w:pStyle w:val="Default"/>
            </w:pPr>
            <w:r w:rsidRPr="005C304D">
              <w:t xml:space="preserve">В 78,6 </w:t>
            </w:r>
          </w:p>
        </w:tc>
      </w:tr>
      <w:tr w:rsidR="00031198" w:rsidRPr="0039183B" w:rsidTr="00031198">
        <w:trPr>
          <w:trHeight w:val="109"/>
        </w:trPr>
        <w:tc>
          <w:tcPr>
            <w:tcW w:w="929" w:type="dxa"/>
          </w:tcPr>
          <w:p w:rsidR="00031198" w:rsidRPr="005C304D" w:rsidRDefault="00031198">
            <w:pPr>
              <w:pStyle w:val="Default"/>
            </w:pPr>
            <w:r w:rsidRPr="005C304D">
              <w:t xml:space="preserve">С 42,6 </w:t>
            </w:r>
          </w:p>
        </w:tc>
        <w:tc>
          <w:tcPr>
            <w:tcW w:w="984" w:type="dxa"/>
            <w:gridSpan w:val="2"/>
          </w:tcPr>
          <w:p w:rsidR="00031198" w:rsidRPr="005C304D" w:rsidRDefault="00031198">
            <w:pPr>
              <w:pStyle w:val="Default"/>
            </w:pPr>
            <w:r w:rsidRPr="005C304D">
              <w:t xml:space="preserve">С 23,7 </w:t>
            </w:r>
          </w:p>
        </w:tc>
        <w:tc>
          <w:tcPr>
            <w:tcW w:w="972" w:type="dxa"/>
          </w:tcPr>
          <w:p w:rsidR="00031198" w:rsidRPr="005C304D" w:rsidRDefault="00031198">
            <w:pPr>
              <w:pStyle w:val="Default"/>
            </w:pPr>
            <w:r w:rsidRPr="005C304D">
              <w:t xml:space="preserve">С 42,0 </w:t>
            </w:r>
          </w:p>
        </w:tc>
        <w:tc>
          <w:tcPr>
            <w:tcW w:w="1040" w:type="dxa"/>
          </w:tcPr>
          <w:p w:rsidR="00031198" w:rsidRPr="005C304D" w:rsidRDefault="00031198">
            <w:pPr>
              <w:pStyle w:val="Default"/>
            </w:pPr>
            <w:r w:rsidRPr="005C304D">
              <w:t xml:space="preserve">С 34,4 </w:t>
            </w:r>
          </w:p>
        </w:tc>
        <w:tc>
          <w:tcPr>
            <w:tcW w:w="1003" w:type="dxa"/>
          </w:tcPr>
          <w:p w:rsidR="00031198" w:rsidRPr="005C304D" w:rsidRDefault="00031198">
            <w:pPr>
              <w:pStyle w:val="Default"/>
            </w:pPr>
            <w:r w:rsidRPr="005C304D">
              <w:t xml:space="preserve">С 41,8 </w:t>
            </w:r>
          </w:p>
        </w:tc>
        <w:tc>
          <w:tcPr>
            <w:tcW w:w="850" w:type="dxa"/>
          </w:tcPr>
          <w:p w:rsidR="00031198" w:rsidRPr="005C304D" w:rsidRDefault="00B77421">
            <w:pPr>
              <w:pStyle w:val="Default"/>
            </w:pPr>
            <w:r>
              <w:t>С</w:t>
            </w:r>
            <w:r w:rsidR="00031198" w:rsidRPr="005C304D">
              <w:t xml:space="preserve">27,3 </w:t>
            </w:r>
          </w:p>
        </w:tc>
        <w:tc>
          <w:tcPr>
            <w:tcW w:w="851" w:type="dxa"/>
          </w:tcPr>
          <w:p w:rsidR="00031198" w:rsidRPr="005C304D" w:rsidRDefault="00B77421">
            <w:pPr>
              <w:pStyle w:val="Default"/>
            </w:pPr>
            <w:r>
              <w:t>С</w:t>
            </w:r>
            <w:r w:rsidR="00031198" w:rsidRPr="005C304D">
              <w:t xml:space="preserve">48,0 </w:t>
            </w:r>
          </w:p>
        </w:tc>
        <w:tc>
          <w:tcPr>
            <w:tcW w:w="992" w:type="dxa"/>
          </w:tcPr>
          <w:p w:rsidR="00031198" w:rsidRPr="005C304D" w:rsidRDefault="00031198">
            <w:pPr>
              <w:pStyle w:val="Default"/>
            </w:pPr>
            <w:r w:rsidRPr="005C304D">
              <w:t xml:space="preserve">С 24,1 </w:t>
            </w:r>
          </w:p>
        </w:tc>
        <w:tc>
          <w:tcPr>
            <w:tcW w:w="1022" w:type="dxa"/>
          </w:tcPr>
          <w:p w:rsidR="00031198" w:rsidRPr="005C304D" w:rsidRDefault="00031198">
            <w:pPr>
              <w:pStyle w:val="Default"/>
            </w:pPr>
            <w:r w:rsidRPr="005C304D">
              <w:t xml:space="preserve">С 36,3 </w:t>
            </w:r>
          </w:p>
        </w:tc>
        <w:tc>
          <w:tcPr>
            <w:tcW w:w="931" w:type="dxa"/>
          </w:tcPr>
          <w:p w:rsidR="00031198" w:rsidRPr="005C304D" w:rsidRDefault="00031198">
            <w:pPr>
              <w:pStyle w:val="Default"/>
            </w:pPr>
            <w:r w:rsidRPr="005C304D">
              <w:t xml:space="preserve">С 17,6 </w:t>
            </w:r>
          </w:p>
        </w:tc>
      </w:tr>
      <w:tr w:rsidR="00031198" w:rsidRPr="0039183B" w:rsidTr="00031198">
        <w:trPr>
          <w:trHeight w:val="109"/>
        </w:trPr>
        <w:tc>
          <w:tcPr>
            <w:tcW w:w="929" w:type="dxa"/>
          </w:tcPr>
          <w:p w:rsidR="00031198" w:rsidRPr="005C304D" w:rsidRDefault="00031198">
            <w:pPr>
              <w:pStyle w:val="Default"/>
            </w:pPr>
            <w:r w:rsidRPr="005C304D">
              <w:t xml:space="preserve">Н 24,5 </w:t>
            </w:r>
          </w:p>
        </w:tc>
        <w:tc>
          <w:tcPr>
            <w:tcW w:w="984" w:type="dxa"/>
            <w:gridSpan w:val="2"/>
          </w:tcPr>
          <w:p w:rsidR="00031198" w:rsidRPr="005C304D" w:rsidRDefault="00031198">
            <w:pPr>
              <w:pStyle w:val="Default"/>
            </w:pPr>
            <w:r w:rsidRPr="005C304D">
              <w:t xml:space="preserve">Н 6,2 </w:t>
            </w:r>
          </w:p>
        </w:tc>
        <w:tc>
          <w:tcPr>
            <w:tcW w:w="972" w:type="dxa"/>
          </w:tcPr>
          <w:p w:rsidR="00031198" w:rsidRPr="005C304D" w:rsidRDefault="00031198">
            <w:pPr>
              <w:pStyle w:val="Default"/>
            </w:pPr>
            <w:r w:rsidRPr="005C304D">
              <w:t xml:space="preserve">Н 25,7 </w:t>
            </w:r>
          </w:p>
        </w:tc>
        <w:tc>
          <w:tcPr>
            <w:tcW w:w="1040" w:type="dxa"/>
          </w:tcPr>
          <w:p w:rsidR="00031198" w:rsidRPr="005C304D" w:rsidRDefault="00031198">
            <w:pPr>
              <w:pStyle w:val="Default"/>
            </w:pPr>
            <w:r w:rsidRPr="005C304D">
              <w:t xml:space="preserve">Н 1,4 </w:t>
            </w:r>
          </w:p>
        </w:tc>
        <w:tc>
          <w:tcPr>
            <w:tcW w:w="1003" w:type="dxa"/>
          </w:tcPr>
          <w:p w:rsidR="00031198" w:rsidRPr="005C304D" w:rsidRDefault="00031198">
            <w:pPr>
              <w:pStyle w:val="Default"/>
            </w:pPr>
            <w:r w:rsidRPr="005C304D">
              <w:t xml:space="preserve">Н 22,4 </w:t>
            </w:r>
          </w:p>
        </w:tc>
        <w:tc>
          <w:tcPr>
            <w:tcW w:w="850" w:type="dxa"/>
          </w:tcPr>
          <w:p w:rsidR="00031198" w:rsidRPr="005C304D" w:rsidRDefault="00031198">
            <w:pPr>
              <w:pStyle w:val="Default"/>
            </w:pPr>
            <w:r w:rsidRPr="005C304D">
              <w:t xml:space="preserve">Н 8,0 </w:t>
            </w:r>
          </w:p>
        </w:tc>
        <w:tc>
          <w:tcPr>
            <w:tcW w:w="851" w:type="dxa"/>
          </w:tcPr>
          <w:p w:rsidR="00031198" w:rsidRPr="005C304D" w:rsidRDefault="00031198">
            <w:pPr>
              <w:pStyle w:val="Default"/>
            </w:pPr>
            <w:r w:rsidRPr="005C304D">
              <w:t xml:space="preserve">Н 6,8 </w:t>
            </w:r>
          </w:p>
        </w:tc>
        <w:tc>
          <w:tcPr>
            <w:tcW w:w="992" w:type="dxa"/>
          </w:tcPr>
          <w:p w:rsidR="00031198" w:rsidRPr="005C304D" w:rsidRDefault="00031198">
            <w:pPr>
              <w:pStyle w:val="Default"/>
            </w:pPr>
            <w:r w:rsidRPr="005C304D">
              <w:t xml:space="preserve">Н 7,5 </w:t>
            </w:r>
          </w:p>
        </w:tc>
        <w:tc>
          <w:tcPr>
            <w:tcW w:w="1022" w:type="dxa"/>
          </w:tcPr>
          <w:p w:rsidR="00031198" w:rsidRPr="005C304D" w:rsidRDefault="00031198">
            <w:pPr>
              <w:pStyle w:val="Default"/>
            </w:pPr>
            <w:r w:rsidRPr="005C304D">
              <w:t xml:space="preserve">Н 14,5 </w:t>
            </w:r>
          </w:p>
        </w:tc>
        <w:tc>
          <w:tcPr>
            <w:tcW w:w="931" w:type="dxa"/>
          </w:tcPr>
          <w:p w:rsidR="00031198" w:rsidRPr="005C304D" w:rsidRDefault="00031198">
            <w:pPr>
              <w:pStyle w:val="Default"/>
            </w:pPr>
            <w:r w:rsidRPr="005C304D">
              <w:t xml:space="preserve">Н 3,8 </w:t>
            </w:r>
          </w:p>
        </w:tc>
      </w:tr>
    </w:tbl>
    <w:p w:rsidR="00B77421" w:rsidRDefault="003D3DC9" w:rsidP="00B77421">
      <w:pPr>
        <w:pStyle w:val="Default"/>
        <w:jc w:val="both"/>
      </w:pPr>
      <w:r w:rsidRPr="00B77421">
        <w:t>В – высокий у</w:t>
      </w:r>
      <w:r w:rsidR="00B77421">
        <w:t xml:space="preserve">ровень, Со – средний уровень, Н - </w:t>
      </w:r>
      <w:r w:rsidRPr="00B77421">
        <w:t>низкий уровень</w:t>
      </w:r>
      <w:r w:rsidR="00B77421">
        <w:t>.</w:t>
      </w:r>
      <w:r w:rsidRPr="00B77421">
        <w:t xml:space="preserve"> </w:t>
      </w:r>
      <w:r w:rsidR="00B77421">
        <w:t xml:space="preserve">                                            </w:t>
      </w:r>
    </w:p>
    <w:p w:rsidR="00031198" w:rsidRPr="00B77421" w:rsidRDefault="003D3DC9" w:rsidP="00B77421">
      <w:pPr>
        <w:pStyle w:val="Default"/>
        <w:jc w:val="both"/>
      </w:pPr>
      <w:r w:rsidRPr="00B77421">
        <w:t xml:space="preserve">Проанализировав данные по выполнению программы, следует отметить положительные результаты по всем образовательным областям во всех группах. В группе младшего </w:t>
      </w:r>
      <w:r w:rsidRPr="00B77421">
        <w:lastRenderedPageBreak/>
        <w:t>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 высоким и средним уровнем, динамика развития соответствует возрасту детей.</w:t>
      </w:r>
    </w:p>
    <w:p w:rsidR="00B77421" w:rsidRDefault="00B77421" w:rsidP="00DF5E16">
      <w:pPr>
        <w:pStyle w:val="Default"/>
        <w:jc w:val="center"/>
        <w:rPr>
          <w:b/>
          <w:bCs/>
        </w:rPr>
      </w:pPr>
    </w:p>
    <w:p w:rsidR="00DF5E16" w:rsidRPr="00B77421" w:rsidRDefault="00DF5E16" w:rsidP="00DF5E16">
      <w:pPr>
        <w:pStyle w:val="Default"/>
        <w:jc w:val="center"/>
      </w:pPr>
      <w:r w:rsidRPr="00B77421">
        <w:rPr>
          <w:b/>
          <w:bCs/>
        </w:rPr>
        <w:t>Готовность к школе.</w:t>
      </w:r>
    </w:p>
    <w:p w:rsidR="00025178" w:rsidRPr="00B77421" w:rsidRDefault="00DF5E16" w:rsidP="00DF5E16">
      <w:pPr>
        <w:pStyle w:val="a5"/>
        <w:spacing w:line="336" w:lineRule="atLeast"/>
        <w:contextualSpacing/>
        <w:rPr>
          <w:rStyle w:val="a6"/>
        </w:rPr>
      </w:pPr>
      <w:r w:rsidRPr="00B77421">
        <w:t>У детей-выпускников сформирован достаточный уровень знаний, умений, навыков, что показывают результаты мониторинга детей. Выпускники МБДОУ достаточно успешно переходят в условия новой жизненной ситуации, легко адаптируются в школе. Вопросы подготовки детей к школе, преемственности к школе были и остаются важными в работе ДОУ. По результатам диагностики выпускников старшей группы, качество подготовки соответствует целевым ориентирам на этапе завершения дошкольного образования Федерального государственного образовательного стандарта дошкольного образования. Воспитанники старшей группы показали высокие показатели готовности к школьному обучению.</w:t>
      </w:r>
    </w:p>
    <w:p w:rsidR="00DF5E16" w:rsidRPr="0039183B" w:rsidRDefault="00DF5E16" w:rsidP="002A6001">
      <w:pPr>
        <w:pStyle w:val="a5"/>
        <w:ind w:firstLine="709"/>
        <w:contextualSpacing/>
        <w:jc w:val="both"/>
        <w:rPr>
          <w:rStyle w:val="a6"/>
          <w:sz w:val="28"/>
          <w:szCs w:val="28"/>
        </w:rPr>
      </w:pPr>
    </w:p>
    <w:p w:rsidR="00ED6333" w:rsidRDefault="00B77421" w:rsidP="00ED6333">
      <w:pPr>
        <w:pStyle w:val="a5"/>
        <w:ind w:firstLine="709"/>
        <w:contextualSpacing/>
        <w:jc w:val="center"/>
        <w:rPr>
          <w:rStyle w:val="a6"/>
        </w:rPr>
      </w:pPr>
      <w:r>
        <w:rPr>
          <w:rStyle w:val="a6"/>
        </w:rPr>
        <w:t>Результаты диагностики психологической готовности детей к школьному обучению в старшей группе</w:t>
      </w:r>
      <w:r w:rsidR="000E4B37">
        <w:rPr>
          <w:rStyle w:val="a6"/>
        </w:rPr>
        <w:t>.</w:t>
      </w:r>
    </w:p>
    <w:p w:rsidR="00ED6333" w:rsidRDefault="00ED6333" w:rsidP="00ED6333">
      <w:pPr>
        <w:pStyle w:val="a5"/>
        <w:ind w:firstLine="709"/>
        <w:contextualSpacing/>
        <w:jc w:val="center"/>
        <w:rPr>
          <w:rStyle w:val="a6"/>
        </w:rPr>
      </w:pPr>
    </w:p>
    <w:p w:rsidR="00ED6333" w:rsidRDefault="00ED6333" w:rsidP="00ED6333">
      <w:pPr>
        <w:pStyle w:val="a5"/>
        <w:ind w:firstLine="709"/>
        <w:contextualSpacing/>
        <w:jc w:val="center"/>
        <w:rPr>
          <w:rStyle w:val="a6"/>
        </w:rPr>
      </w:pPr>
    </w:p>
    <w:p w:rsidR="00ED6333" w:rsidRPr="00ED6333" w:rsidRDefault="00ED6333" w:rsidP="00ED6333">
      <w:pPr>
        <w:pStyle w:val="a5"/>
        <w:contextualSpacing/>
        <w:rPr>
          <w:rStyle w:val="a6"/>
        </w:rPr>
      </w:pPr>
      <w:r>
        <w:rPr>
          <w:rStyle w:val="a6"/>
        </w:rPr>
        <w:t xml:space="preserve">Общая осведомленность                                       </w:t>
      </w:r>
    </w:p>
    <w:p w:rsidR="00DF5E16" w:rsidRDefault="00ED6333" w:rsidP="00DF5E16">
      <w:pPr>
        <w:pStyle w:val="Default"/>
        <w:rPr>
          <w:b/>
          <w:bCs/>
          <w:sz w:val="28"/>
          <w:szCs w:val="28"/>
        </w:rPr>
      </w:pPr>
      <w:r>
        <w:rPr>
          <w:b/>
          <w:bCs/>
          <w:noProof/>
          <w:sz w:val="28"/>
          <w:szCs w:val="28"/>
          <w:lang w:eastAsia="ru-RU"/>
        </w:rPr>
        <w:drawing>
          <wp:inline distT="0" distB="0" distL="0" distR="0">
            <wp:extent cx="5400675" cy="20574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6333" w:rsidRDefault="00ED6333" w:rsidP="00DF5E16">
      <w:pPr>
        <w:pStyle w:val="Default"/>
        <w:rPr>
          <w:b/>
          <w:bCs/>
          <w:sz w:val="28"/>
          <w:szCs w:val="28"/>
        </w:rPr>
      </w:pPr>
    </w:p>
    <w:p w:rsidR="009E1F66" w:rsidRDefault="009E1F66" w:rsidP="00DF5E16">
      <w:pPr>
        <w:pStyle w:val="Default"/>
        <w:rPr>
          <w:b/>
          <w:bCs/>
          <w:sz w:val="28"/>
          <w:szCs w:val="28"/>
        </w:rPr>
      </w:pPr>
    </w:p>
    <w:p w:rsidR="00ED6333" w:rsidRDefault="009E1F66" w:rsidP="00DF5E16">
      <w:pPr>
        <w:pStyle w:val="Default"/>
        <w:rPr>
          <w:rStyle w:val="a6"/>
        </w:rPr>
      </w:pPr>
      <w:r>
        <w:rPr>
          <w:rStyle w:val="a6"/>
        </w:rPr>
        <w:t>Произвольная Осведомленность</w:t>
      </w:r>
    </w:p>
    <w:p w:rsidR="009E1F66" w:rsidRDefault="009E1F66" w:rsidP="00DF5E16">
      <w:pPr>
        <w:pStyle w:val="Default"/>
        <w:rPr>
          <w:rStyle w:val="a6"/>
        </w:rPr>
      </w:pPr>
    </w:p>
    <w:p w:rsidR="009E1F66" w:rsidRDefault="009E1F66" w:rsidP="00DF5E16">
      <w:pPr>
        <w:pStyle w:val="Default"/>
        <w:rPr>
          <w:b/>
          <w:bCs/>
          <w:sz w:val="28"/>
          <w:szCs w:val="28"/>
        </w:rPr>
      </w:pPr>
      <w:r>
        <w:rPr>
          <w:b/>
          <w:bCs/>
          <w:noProof/>
          <w:sz w:val="28"/>
          <w:szCs w:val="28"/>
          <w:lang w:eastAsia="ru-RU"/>
        </w:rPr>
        <w:drawing>
          <wp:inline distT="0" distB="0" distL="0" distR="0">
            <wp:extent cx="5867400" cy="18954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1F66" w:rsidRDefault="009E1F66" w:rsidP="00DF5E16">
      <w:pPr>
        <w:pStyle w:val="Default"/>
        <w:rPr>
          <w:b/>
          <w:bCs/>
          <w:sz w:val="28"/>
          <w:szCs w:val="28"/>
        </w:rPr>
      </w:pPr>
    </w:p>
    <w:p w:rsidR="009E1F66" w:rsidRDefault="009E1F66" w:rsidP="00DF5E16">
      <w:pPr>
        <w:pStyle w:val="Default"/>
        <w:rPr>
          <w:b/>
          <w:bCs/>
          <w:sz w:val="28"/>
          <w:szCs w:val="28"/>
        </w:rPr>
      </w:pPr>
    </w:p>
    <w:p w:rsidR="009E1F66" w:rsidRDefault="009E1F66" w:rsidP="00DF5E16">
      <w:pPr>
        <w:pStyle w:val="Default"/>
        <w:rPr>
          <w:b/>
          <w:bCs/>
        </w:rPr>
      </w:pPr>
      <w:r w:rsidRPr="009E1F66">
        <w:rPr>
          <w:b/>
          <w:bCs/>
        </w:rPr>
        <w:t>Ведущие мотивы.</w:t>
      </w:r>
    </w:p>
    <w:p w:rsidR="00775EA5" w:rsidRDefault="00775EA5" w:rsidP="00DF5E16">
      <w:pPr>
        <w:pStyle w:val="Default"/>
        <w:rPr>
          <w:b/>
          <w:bCs/>
        </w:rPr>
      </w:pPr>
    </w:p>
    <w:p w:rsidR="009E1F66" w:rsidRDefault="009E1F66" w:rsidP="00DF5E16">
      <w:pPr>
        <w:pStyle w:val="Default"/>
        <w:rPr>
          <w:b/>
          <w:bCs/>
        </w:rPr>
      </w:pPr>
      <w:r>
        <w:rPr>
          <w:b/>
          <w:bCs/>
          <w:noProof/>
          <w:lang w:eastAsia="ru-RU"/>
        </w:rPr>
        <w:drawing>
          <wp:inline distT="0" distB="0" distL="0" distR="0">
            <wp:extent cx="5486400" cy="20288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5EA5" w:rsidRDefault="00775EA5" w:rsidP="00DF5E16">
      <w:pPr>
        <w:pStyle w:val="Default"/>
        <w:rPr>
          <w:b/>
          <w:bCs/>
        </w:rPr>
      </w:pPr>
    </w:p>
    <w:p w:rsidR="00775EA5" w:rsidRDefault="00775EA5" w:rsidP="00DF5E16">
      <w:pPr>
        <w:pStyle w:val="Default"/>
        <w:rPr>
          <w:b/>
          <w:bCs/>
        </w:rPr>
      </w:pPr>
    </w:p>
    <w:p w:rsidR="00775EA5" w:rsidRDefault="00775EA5" w:rsidP="00DF5E16">
      <w:pPr>
        <w:pStyle w:val="Default"/>
        <w:rPr>
          <w:b/>
          <w:bCs/>
        </w:rPr>
      </w:pPr>
      <w:r>
        <w:rPr>
          <w:b/>
          <w:bCs/>
        </w:rPr>
        <w:t>Развитие мелкой моторики</w:t>
      </w:r>
    </w:p>
    <w:p w:rsidR="00775EA5" w:rsidRDefault="00775EA5" w:rsidP="00DF5E16">
      <w:pPr>
        <w:pStyle w:val="Default"/>
        <w:rPr>
          <w:b/>
          <w:bCs/>
        </w:rPr>
      </w:pPr>
    </w:p>
    <w:p w:rsidR="00775EA5" w:rsidRDefault="00775EA5" w:rsidP="00DF5E16">
      <w:pPr>
        <w:pStyle w:val="Default"/>
        <w:rPr>
          <w:b/>
          <w:bCs/>
        </w:rPr>
      </w:pPr>
      <w:r>
        <w:rPr>
          <w:b/>
          <w:bCs/>
          <w:noProof/>
          <w:lang w:eastAsia="ru-RU"/>
        </w:rPr>
        <w:drawing>
          <wp:inline distT="0" distB="0" distL="0" distR="0">
            <wp:extent cx="5486400" cy="24098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5EA5" w:rsidRPr="009E1F66" w:rsidRDefault="00775EA5" w:rsidP="00DF5E16">
      <w:pPr>
        <w:pStyle w:val="Default"/>
        <w:rPr>
          <w:b/>
          <w:bCs/>
        </w:rPr>
      </w:pPr>
    </w:p>
    <w:p w:rsidR="00DF5E16" w:rsidRPr="000E4B37" w:rsidRDefault="00DF5E16" w:rsidP="000E4B37">
      <w:pPr>
        <w:pStyle w:val="Default"/>
        <w:jc w:val="both"/>
      </w:pPr>
      <w:r w:rsidRPr="000E4B37">
        <w:rPr>
          <w:b/>
          <w:bCs/>
        </w:rPr>
        <w:t xml:space="preserve">Вывод: </w:t>
      </w:r>
      <w:r w:rsidRPr="000E4B37">
        <w:t xml:space="preserve">Критериями успешности образовательного процесса являются конечные результаты образовательной деятельности, которые выразились в достаточном уровне освоения образовательной программы ДОУ обучающимися. </w:t>
      </w:r>
    </w:p>
    <w:p w:rsidR="00025178" w:rsidRPr="000E4B37" w:rsidRDefault="00DF5E16" w:rsidP="000E4B37">
      <w:pPr>
        <w:pStyle w:val="Default"/>
        <w:jc w:val="both"/>
        <w:rPr>
          <w:rStyle w:val="a6"/>
          <w:b w:val="0"/>
          <w:bCs w:val="0"/>
        </w:rPr>
      </w:pPr>
      <w:r w:rsidRPr="000E4B37">
        <w:t xml:space="preserve"> Количество воспитанников с высоким уровнем подготовки к обучению в школе составило 94,1%, что превышает результат прошлого учебного года на 1,3%.</w:t>
      </w:r>
    </w:p>
    <w:p w:rsidR="00607E69" w:rsidRPr="0039183B" w:rsidRDefault="00607E69" w:rsidP="00607E69">
      <w:pPr>
        <w:pStyle w:val="Default"/>
        <w:rPr>
          <w:b/>
          <w:bCs/>
          <w:sz w:val="28"/>
          <w:szCs w:val="28"/>
        </w:rPr>
      </w:pPr>
    </w:p>
    <w:p w:rsidR="00607E69" w:rsidRPr="0039183B" w:rsidRDefault="00607E69" w:rsidP="00607E69">
      <w:pPr>
        <w:pStyle w:val="Default"/>
        <w:rPr>
          <w:b/>
          <w:bCs/>
          <w:sz w:val="28"/>
          <w:szCs w:val="28"/>
        </w:rPr>
      </w:pPr>
    </w:p>
    <w:p w:rsidR="00607E69" w:rsidRPr="001F029F" w:rsidRDefault="00607E69" w:rsidP="00607E69">
      <w:pPr>
        <w:pStyle w:val="Default"/>
        <w:jc w:val="center"/>
      </w:pPr>
      <w:r w:rsidRPr="001F029F">
        <w:rPr>
          <w:b/>
          <w:bCs/>
        </w:rPr>
        <w:t>7. Оценка качества кадрового обеспечения</w:t>
      </w:r>
    </w:p>
    <w:p w:rsidR="001F029F" w:rsidRDefault="00607E69" w:rsidP="000D60E6">
      <w:pPr>
        <w:pStyle w:val="1"/>
        <w:ind w:firstLine="709"/>
        <w:contextualSpacing/>
        <w:jc w:val="both"/>
        <w:rPr>
          <w:b w:val="0"/>
          <w:sz w:val="24"/>
          <w:szCs w:val="24"/>
        </w:rPr>
      </w:pPr>
      <w:r w:rsidRPr="001F029F">
        <w:rPr>
          <w:b w:val="0"/>
          <w:sz w:val="24"/>
          <w:szCs w:val="24"/>
        </w:rPr>
        <w:t>Новая образовательная политика, приоритетом которой является качество образования, ориентирована на педагога нового типа, педагога-профессионала, который способен найти новые пути и средства достижения целей, обеспечить качество образования. Качество образовательных услуг напрямую зависит от качественных характеристик педагогических кадров. Формальными показателями оценки кадрового потенциала является уровень образования, стаж работы и наличие квалификационной категории у педагогических работников. Сегодня педаг</w:t>
      </w:r>
      <w:r w:rsidR="00310194">
        <w:rPr>
          <w:b w:val="0"/>
          <w:sz w:val="24"/>
          <w:szCs w:val="24"/>
        </w:rPr>
        <w:t>огический коллектив МБДОУ «</w:t>
      </w:r>
      <w:proofErr w:type="spellStart"/>
      <w:r w:rsidR="00310194">
        <w:rPr>
          <w:b w:val="0"/>
          <w:sz w:val="24"/>
          <w:szCs w:val="24"/>
        </w:rPr>
        <w:t>Шараголь</w:t>
      </w:r>
      <w:r w:rsidRPr="001F029F">
        <w:rPr>
          <w:b w:val="0"/>
          <w:sz w:val="24"/>
          <w:szCs w:val="24"/>
        </w:rPr>
        <w:t>ский</w:t>
      </w:r>
      <w:proofErr w:type="spellEnd"/>
      <w:r w:rsidRPr="001F029F">
        <w:rPr>
          <w:b w:val="0"/>
          <w:sz w:val="24"/>
          <w:szCs w:val="24"/>
        </w:rPr>
        <w:t xml:space="preserve"> детский сад» укомплектован педагогическими кадрами</w:t>
      </w:r>
      <w:r w:rsidR="001F029F">
        <w:rPr>
          <w:b w:val="0"/>
          <w:sz w:val="24"/>
          <w:szCs w:val="24"/>
        </w:rPr>
        <w:t>.</w:t>
      </w:r>
    </w:p>
    <w:p w:rsidR="00607E69" w:rsidRPr="001F029F" w:rsidRDefault="00607E69" w:rsidP="000D60E6">
      <w:pPr>
        <w:pStyle w:val="1"/>
        <w:ind w:firstLine="709"/>
        <w:contextualSpacing/>
        <w:jc w:val="both"/>
        <w:rPr>
          <w:b w:val="0"/>
          <w:sz w:val="24"/>
          <w:szCs w:val="24"/>
        </w:rPr>
      </w:pPr>
      <w:r w:rsidRPr="001F029F">
        <w:rPr>
          <w:b w:val="0"/>
          <w:sz w:val="24"/>
          <w:szCs w:val="24"/>
        </w:rPr>
        <w:t xml:space="preserve">Всего педагогов в МБДОУ – 2. </w:t>
      </w:r>
    </w:p>
    <w:p w:rsidR="001F029F" w:rsidRPr="001F029F" w:rsidRDefault="001F029F" w:rsidP="000D60E6">
      <w:pPr>
        <w:pStyle w:val="1"/>
        <w:tabs>
          <w:tab w:val="left" w:pos="1155"/>
        </w:tabs>
        <w:ind w:firstLine="709"/>
        <w:contextualSpacing/>
        <w:jc w:val="both"/>
        <w:rPr>
          <w:b w:val="0"/>
          <w:sz w:val="24"/>
          <w:szCs w:val="24"/>
        </w:rPr>
      </w:pPr>
      <w:r w:rsidRPr="001F029F">
        <w:rPr>
          <w:b w:val="0"/>
          <w:sz w:val="24"/>
          <w:szCs w:val="24"/>
        </w:rPr>
        <w:lastRenderedPageBreak/>
        <w:tab/>
      </w:r>
    </w:p>
    <w:p w:rsidR="001F029F" w:rsidRDefault="001F029F" w:rsidP="000D60E6">
      <w:pPr>
        <w:pStyle w:val="1"/>
        <w:ind w:firstLine="709"/>
        <w:contextualSpacing/>
        <w:jc w:val="both"/>
        <w:rPr>
          <w:sz w:val="24"/>
          <w:szCs w:val="24"/>
        </w:rPr>
      </w:pPr>
    </w:p>
    <w:p w:rsidR="001F029F" w:rsidRPr="001F029F" w:rsidRDefault="001F029F" w:rsidP="000D60E6">
      <w:pPr>
        <w:pStyle w:val="1"/>
        <w:ind w:firstLine="709"/>
        <w:contextualSpacing/>
        <w:jc w:val="both"/>
        <w:rPr>
          <w:b w:val="0"/>
          <w:sz w:val="24"/>
          <w:szCs w:val="24"/>
        </w:rPr>
      </w:pPr>
    </w:p>
    <w:p w:rsidR="00607E69" w:rsidRPr="001F029F" w:rsidRDefault="00607E69" w:rsidP="000D60E6">
      <w:pPr>
        <w:pStyle w:val="Default"/>
        <w:numPr>
          <w:ilvl w:val="0"/>
          <w:numId w:val="14"/>
        </w:numPr>
        <w:jc w:val="both"/>
        <w:rPr>
          <w:b/>
          <w:bCs/>
        </w:rPr>
      </w:pPr>
      <w:r w:rsidRPr="001F029F">
        <w:rPr>
          <w:b/>
          <w:bCs/>
        </w:rPr>
        <w:t xml:space="preserve">Образование </w:t>
      </w:r>
    </w:p>
    <w:p w:rsidR="00607E69" w:rsidRPr="001F029F" w:rsidRDefault="00607E69" w:rsidP="000D60E6">
      <w:pPr>
        <w:pStyle w:val="Default"/>
        <w:jc w:val="both"/>
      </w:pPr>
    </w:p>
    <w:tbl>
      <w:tblPr>
        <w:tblStyle w:val="a4"/>
        <w:tblW w:w="0" w:type="auto"/>
        <w:tblLook w:val="04A0" w:firstRow="1" w:lastRow="0" w:firstColumn="1" w:lastColumn="0" w:noHBand="0" w:noVBand="1"/>
      </w:tblPr>
      <w:tblGrid>
        <w:gridCol w:w="1483"/>
        <w:gridCol w:w="1506"/>
        <w:gridCol w:w="1341"/>
        <w:gridCol w:w="1097"/>
        <w:gridCol w:w="1232"/>
        <w:gridCol w:w="1434"/>
        <w:gridCol w:w="1478"/>
      </w:tblGrid>
      <w:tr w:rsidR="00607E69" w:rsidRPr="001F029F" w:rsidTr="00607E69">
        <w:tc>
          <w:tcPr>
            <w:tcW w:w="2989" w:type="dxa"/>
            <w:gridSpan w:val="2"/>
          </w:tcPr>
          <w:p w:rsidR="00607E69" w:rsidRPr="001F029F" w:rsidRDefault="00607E69" w:rsidP="000D60E6">
            <w:pPr>
              <w:pStyle w:val="1"/>
              <w:contextualSpacing/>
              <w:jc w:val="both"/>
              <w:outlineLvl w:val="0"/>
              <w:rPr>
                <w:b w:val="0"/>
                <w:sz w:val="24"/>
                <w:szCs w:val="24"/>
              </w:rPr>
            </w:pPr>
            <w:r w:rsidRPr="001F029F">
              <w:rPr>
                <w:b w:val="0"/>
                <w:sz w:val="24"/>
                <w:szCs w:val="24"/>
              </w:rPr>
              <w:t>Уровень образования</w:t>
            </w:r>
          </w:p>
        </w:tc>
        <w:tc>
          <w:tcPr>
            <w:tcW w:w="6582" w:type="dxa"/>
            <w:gridSpan w:val="5"/>
          </w:tcPr>
          <w:p w:rsidR="00607E69" w:rsidRPr="001F029F" w:rsidRDefault="00607E69" w:rsidP="000D60E6">
            <w:pPr>
              <w:pStyle w:val="1"/>
              <w:contextualSpacing/>
              <w:jc w:val="both"/>
              <w:outlineLvl w:val="0"/>
              <w:rPr>
                <w:b w:val="0"/>
                <w:sz w:val="24"/>
                <w:szCs w:val="24"/>
              </w:rPr>
            </w:pPr>
            <w:r w:rsidRPr="001F029F">
              <w:rPr>
                <w:b w:val="0"/>
                <w:sz w:val="24"/>
                <w:szCs w:val="24"/>
              </w:rPr>
              <w:t>Стаж работы</w:t>
            </w:r>
          </w:p>
        </w:tc>
      </w:tr>
      <w:tr w:rsidR="00607E69" w:rsidRPr="001F029F" w:rsidTr="00607E69">
        <w:tc>
          <w:tcPr>
            <w:tcW w:w="1483" w:type="dxa"/>
          </w:tcPr>
          <w:p w:rsidR="00607E69" w:rsidRPr="001F029F" w:rsidRDefault="00607E69" w:rsidP="000D60E6">
            <w:pPr>
              <w:pStyle w:val="1"/>
              <w:contextualSpacing/>
              <w:jc w:val="both"/>
              <w:outlineLvl w:val="0"/>
              <w:rPr>
                <w:b w:val="0"/>
                <w:sz w:val="24"/>
                <w:szCs w:val="24"/>
              </w:rPr>
            </w:pPr>
            <w:r w:rsidRPr="001F029F">
              <w:rPr>
                <w:b w:val="0"/>
                <w:sz w:val="24"/>
                <w:szCs w:val="24"/>
              </w:rPr>
              <w:t>Высшее образование</w:t>
            </w:r>
          </w:p>
        </w:tc>
        <w:tc>
          <w:tcPr>
            <w:tcW w:w="1506" w:type="dxa"/>
          </w:tcPr>
          <w:p w:rsidR="00607E69" w:rsidRPr="001F029F" w:rsidRDefault="00607E69" w:rsidP="000D60E6">
            <w:pPr>
              <w:pStyle w:val="1"/>
              <w:contextualSpacing/>
              <w:jc w:val="both"/>
              <w:outlineLvl w:val="0"/>
              <w:rPr>
                <w:b w:val="0"/>
                <w:sz w:val="24"/>
                <w:szCs w:val="24"/>
              </w:rPr>
            </w:pPr>
            <w:r w:rsidRPr="001F029F">
              <w:rPr>
                <w:b w:val="0"/>
                <w:sz w:val="24"/>
                <w:szCs w:val="24"/>
              </w:rPr>
              <w:t xml:space="preserve">Средне </w:t>
            </w:r>
            <w:r w:rsidR="009C69C9" w:rsidRPr="001F029F">
              <w:rPr>
                <w:b w:val="0"/>
                <w:sz w:val="24"/>
                <w:szCs w:val="24"/>
              </w:rPr>
              <w:t>- с</w:t>
            </w:r>
            <w:r w:rsidRPr="001F029F">
              <w:rPr>
                <w:b w:val="0"/>
                <w:sz w:val="24"/>
                <w:szCs w:val="24"/>
              </w:rPr>
              <w:t>пециальное образование</w:t>
            </w:r>
          </w:p>
        </w:tc>
        <w:tc>
          <w:tcPr>
            <w:tcW w:w="1341" w:type="dxa"/>
          </w:tcPr>
          <w:p w:rsidR="00607E69" w:rsidRPr="001F029F" w:rsidRDefault="00607E69" w:rsidP="000D60E6">
            <w:pPr>
              <w:pStyle w:val="Default"/>
              <w:jc w:val="both"/>
            </w:pPr>
            <w:r w:rsidRPr="001F029F">
              <w:t xml:space="preserve">До 5 лет </w:t>
            </w:r>
          </w:p>
          <w:p w:rsidR="00607E69" w:rsidRPr="001F029F" w:rsidRDefault="00607E69" w:rsidP="000D60E6">
            <w:pPr>
              <w:pStyle w:val="1"/>
              <w:contextualSpacing/>
              <w:jc w:val="both"/>
              <w:outlineLvl w:val="0"/>
              <w:rPr>
                <w:b w:val="0"/>
                <w:i/>
                <w:color w:val="FF0000"/>
                <w:sz w:val="24"/>
                <w:szCs w:val="24"/>
              </w:rPr>
            </w:pPr>
          </w:p>
        </w:tc>
        <w:tc>
          <w:tcPr>
            <w:tcW w:w="1097" w:type="dxa"/>
          </w:tcPr>
          <w:p w:rsidR="00607E69" w:rsidRPr="001F029F" w:rsidRDefault="00607E69" w:rsidP="000D60E6">
            <w:pPr>
              <w:pStyle w:val="Default"/>
              <w:jc w:val="both"/>
            </w:pPr>
            <w:r w:rsidRPr="001F029F">
              <w:t xml:space="preserve">От 5 до 10 дет </w:t>
            </w:r>
          </w:p>
          <w:p w:rsidR="00607E69" w:rsidRPr="001F029F" w:rsidRDefault="00607E69" w:rsidP="000D60E6">
            <w:pPr>
              <w:pStyle w:val="1"/>
              <w:contextualSpacing/>
              <w:jc w:val="both"/>
              <w:outlineLvl w:val="0"/>
              <w:rPr>
                <w:b w:val="0"/>
                <w:i/>
                <w:color w:val="FF0000"/>
                <w:sz w:val="24"/>
                <w:szCs w:val="24"/>
              </w:rPr>
            </w:pPr>
          </w:p>
        </w:tc>
        <w:tc>
          <w:tcPr>
            <w:tcW w:w="1232" w:type="dxa"/>
          </w:tcPr>
          <w:p w:rsidR="00607E69" w:rsidRPr="001F029F" w:rsidRDefault="00607E69" w:rsidP="000D60E6">
            <w:pPr>
              <w:pStyle w:val="Default"/>
              <w:jc w:val="both"/>
            </w:pPr>
            <w:r w:rsidRPr="001F029F">
              <w:t xml:space="preserve">От 10 до 15 лет </w:t>
            </w:r>
          </w:p>
          <w:p w:rsidR="00607E69" w:rsidRPr="001F029F" w:rsidRDefault="00607E69" w:rsidP="000D60E6">
            <w:pPr>
              <w:pStyle w:val="1"/>
              <w:contextualSpacing/>
              <w:jc w:val="both"/>
              <w:outlineLvl w:val="0"/>
              <w:rPr>
                <w:b w:val="0"/>
                <w:i/>
                <w:color w:val="FF0000"/>
                <w:sz w:val="24"/>
                <w:szCs w:val="24"/>
              </w:rPr>
            </w:pPr>
          </w:p>
        </w:tc>
        <w:tc>
          <w:tcPr>
            <w:tcW w:w="1434" w:type="dxa"/>
          </w:tcPr>
          <w:p w:rsidR="00607E69" w:rsidRPr="001F029F" w:rsidRDefault="00607E69" w:rsidP="000D60E6">
            <w:pPr>
              <w:pStyle w:val="Default"/>
              <w:jc w:val="both"/>
            </w:pPr>
            <w:r w:rsidRPr="001F029F">
              <w:t xml:space="preserve">От 15 до 20 лет </w:t>
            </w:r>
          </w:p>
        </w:tc>
        <w:tc>
          <w:tcPr>
            <w:tcW w:w="1478" w:type="dxa"/>
          </w:tcPr>
          <w:p w:rsidR="00607E69" w:rsidRPr="001F029F" w:rsidRDefault="00607E69" w:rsidP="000D60E6">
            <w:pPr>
              <w:pStyle w:val="Default"/>
              <w:jc w:val="both"/>
            </w:pPr>
            <w:r w:rsidRPr="001F029F">
              <w:t xml:space="preserve">От 20 лет и выше </w:t>
            </w:r>
          </w:p>
          <w:p w:rsidR="00607E69" w:rsidRPr="001F029F" w:rsidRDefault="00607E69" w:rsidP="000D60E6">
            <w:pPr>
              <w:pStyle w:val="1"/>
              <w:contextualSpacing/>
              <w:jc w:val="both"/>
              <w:outlineLvl w:val="0"/>
              <w:rPr>
                <w:b w:val="0"/>
                <w:i/>
                <w:color w:val="FF0000"/>
                <w:sz w:val="24"/>
                <w:szCs w:val="24"/>
              </w:rPr>
            </w:pPr>
          </w:p>
        </w:tc>
      </w:tr>
      <w:tr w:rsidR="00607E69" w:rsidRPr="001F029F" w:rsidTr="00607E69">
        <w:tc>
          <w:tcPr>
            <w:tcW w:w="1483" w:type="dxa"/>
          </w:tcPr>
          <w:p w:rsidR="00607E69" w:rsidRPr="001F029F" w:rsidRDefault="00607E69" w:rsidP="000D60E6">
            <w:pPr>
              <w:pStyle w:val="1"/>
              <w:contextualSpacing/>
              <w:jc w:val="both"/>
              <w:outlineLvl w:val="0"/>
              <w:rPr>
                <w:b w:val="0"/>
                <w:sz w:val="24"/>
                <w:szCs w:val="24"/>
              </w:rPr>
            </w:pPr>
            <w:r w:rsidRPr="001F029F">
              <w:rPr>
                <w:b w:val="0"/>
                <w:sz w:val="24"/>
                <w:szCs w:val="24"/>
              </w:rPr>
              <w:t>0</w:t>
            </w:r>
          </w:p>
        </w:tc>
        <w:tc>
          <w:tcPr>
            <w:tcW w:w="1506" w:type="dxa"/>
          </w:tcPr>
          <w:p w:rsidR="00607E69" w:rsidRPr="001F029F" w:rsidRDefault="00607E69" w:rsidP="000D60E6">
            <w:pPr>
              <w:pStyle w:val="1"/>
              <w:contextualSpacing/>
              <w:jc w:val="both"/>
              <w:outlineLvl w:val="0"/>
              <w:rPr>
                <w:b w:val="0"/>
                <w:sz w:val="24"/>
                <w:szCs w:val="24"/>
              </w:rPr>
            </w:pPr>
            <w:r w:rsidRPr="001F029F">
              <w:rPr>
                <w:b w:val="0"/>
                <w:sz w:val="24"/>
                <w:szCs w:val="24"/>
              </w:rPr>
              <w:t>2</w:t>
            </w:r>
          </w:p>
        </w:tc>
        <w:tc>
          <w:tcPr>
            <w:tcW w:w="1341" w:type="dxa"/>
          </w:tcPr>
          <w:p w:rsidR="00607E69" w:rsidRPr="009C69C9" w:rsidRDefault="00607E69" w:rsidP="000D60E6">
            <w:pPr>
              <w:pStyle w:val="1"/>
              <w:contextualSpacing/>
              <w:jc w:val="both"/>
              <w:outlineLvl w:val="0"/>
              <w:rPr>
                <w:b w:val="0"/>
                <w:color w:val="FF0000"/>
                <w:sz w:val="24"/>
                <w:szCs w:val="24"/>
              </w:rPr>
            </w:pPr>
          </w:p>
        </w:tc>
        <w:tc>
          <w:tcPr>
            <w:tcW w:w="1097" w:type="dxa"/>
          </w:tcPr>
          <w:p w:rsidR="00607E69" w:rsidRPr="005F0A9D" w:rsidRDefault="00FF7D75" w:rsidP="000D60E6">
            <w:pPr>
              <w:pStyle w:val="1"/>
              <w:contextualSpacing/>
              <w:jc w:val="both"/>
              <w:outlineLvl w:val="0"/>
              <w:rPr>
                <w:b w:val="0"/>
                <w:sz w:val="24"/>
                <w:szCs w:val="24"/>
              </w:rPr>
            </w:pPr>
            <w:r w:rsidRPr="005F0A9D">
              <w:rPr>
                <w:b w:val="0"/>
                <w:sz w:val="28"/>
                <w:szCs w:val="24"/>
              </w:rPr>
              <w:t>1</w:t>
            </w:r>
          </w:p>
        </w:tc>
        <w:tc>
          <w:tcPr>
            <w:tcW w:w="1232" w:type="dxa"/>
          </w:tcPr>
          <w:p w:rsidR="00607E69" w:rsidRPr="001F029F" w:rsidRDefault="00607E69" w:rsidP="000D60E6">
            <w:pPr>
              <w:pStyle w:val="1"/>
              <w:contextualSpacing/>
              <w:jc w:val="both"/>
              <w:outlineLvl w:val="0"/>
              <w:rPr>
                <w:b w:val="0"/>
                <w:sz w:val="24"/>
                <w:szCs w:val="24"/>
              </w:rPr>
            </w:pPr>
            <w:r w:rsidRPr="001F029F">
              <w:rPr>
                <w:b w:val="0"/>
                <w:sz w:val="24"/>
                <w:szCs w:val="24"/>
              </w:rPr>
              <w:t>1</w:t>
            </w:r>
          </w:p>
        </w:tc>
        <w:tc>
          <w:tcPr>
            <w:tcW w:w="1434" w:type="dxa"/>
          </w:tcPr>
          <w:p w:rsidR="00607E69" w:rsidRPr="001F029F" w:rsidRDefault="00607E69" w:rsidP="000D60E6">
            <w:pPr>
              <w:pStyle w:val="1"/>
              <w:contextualSpacing/>
              <w:jc w:val="both"/>
              <w:outlineLvl w:val="0"/>
              <w:rPr>
                <w:b w:val="0"/>
                <w:i/>
                <w:color w:val="FF0000"/>
                <w:sz w:val="24"/>
                <w:szCs w:val="24"/>
              </w:rPr>
            </w:pPr>
          </w:p>
        </w:tc>
        <w:tc>
          <w:tcPr>
            <w:tcW w:w="1478" w:type="dxa"/>
          </w:tcPr>
          <w:p w:rsidR="00607E69" w:rsidRPr="001F029F" w:rsidRDefault="00607E69" w:rsidP="000D60E6">
            <w:pPr>
              <w:pStyle w:val="1"/>
              <w:contextualSpacing/>
              <w:jc w:val="both"/>
              <w:outlineLvl w:val="0"/>
              <w:rPr>
                <w:b w:val="0"/>
                <w:sz w:val="24"/>
                <w:szCs w:val="24"/>
              </w:rPr>
            </w:pPr>
          </w:p>
        </w:tc>
      </w:tr>
    </w:tbl>
    <w:p w:rsidR="00B9435C" w:rsidRDefault="00B9435C" w:rsidP="000D60E6">
      <w:pPr>
        <w:pStyle w:val="a5"/>
        <w:contextualSpacing/>
        <w:jc w:val="both"/>
        <w:rPr>
          <w:b/>
          <w:sz w:val="28"/>
          <w:szCs w:val="28"/>
        </w:rPr>
      </w:pPr>
    </w:p>
    <w:p w:rsidR="001F029F" w:rsidRPr="0039183B" w:rsidRDefault="001F029F" w:rsidP="000D60E6">
      <w:pPr>
        <w:pStyle w:val="a5"/>
        <w:contextualSpacing/>
        <w:jc w:val="both"/>
        <w:rPr>
          <w:b/>
          <w:sz w:val="28"/>
          <w:szCs w:val="28"/>
        </w:rPr>
      </w:pPr>
    </w:p>
    <w:p w:rsidR="00FF7D75" w:rsidRDefault="00FF7D75" w:rsidP="00FF7D75">
      <w:pPr>
        <w:pStyle w:val="a5"/>
        <w:ind w:left="720"/>
        <w:contextualSpacing/>
        <w:jc w:val="both"/>
        <w:rPr>
          <w:b/>
        </w:rPr>
      </w:pPr>
    </w:p>
    <w:p w:rsidR="00607E69" w:rsidRPr="001F029F" w:rsidRDefault="00B9435C" w:rsidP="000D60E6">
      <w:pPr>
        <w:pStyle w:val="a5"/>
        <w:numPr>
          <w:ilvl w:val="0"/>
          <w:numId w:val="14"/>
        </w:numPr>
        <w:contextualSpacing/>
        <w:jc w:val="both"/>
        <w:rPr>
          <w:b/>
        </w:rPr>
      </w:pPr>
      <w:r w:rsidRPr="001F029F">
        <w:rPr>
          <w:b/>
        </w:rPr>
        <w:t xml:space="preserve">Аттестация </w:t>
      </w:r>
    </w:p>
    <w:p w:rsidR="00B9435C" w:rsidRPr="001F029F" w:rsidRDefault="00B9435C" w:rsidP="000D60E6">
      <w:pPr>
        <w:pStyle w:val="a5"/>
        <w:ind w:left="720"/>
        <w:contextualSpacing/>
        <w:jc w:val="both"/>
        <w:rPr>
          <w:b/>
        </w:rPr>
      </w:pPr>
    </w:p>
    <w:tbl>
      <w:tblPr>
        <w:tblStyle w:val="a4"/>
        <w:tblW w:w="0" w:type="auto"/>
        <w:tblInd w:w="720" w:type="dxa"/>
        <w:tblLook w:val="04A0" w:firstRow="1" w:lastRow="0" w:firstColumn="1" w:lastColumn="0" w:noHBand="0" w:noVBand="1"/>
      </w:tblPr>
      <w:tblGrid>
        <w:gridCol w:w="4425"/>
        <w:gridCol w:w="4426"/>
      </w:tblGrid>
      <w:tr w:rsidR="00B9435C" w:rsidRPr="001F029F" w:rsidTr="0009494A">
        <w:tc>
          <w:tcPr>
            <w:tcW w:w="8851" w:type="dxa"/>
            <w:gridSpan w:val="2"/>
          </w:tcPr>
          <w:p w:rsidR="00B9435C" w:rsidRPr="001F029F" w:rsidRDefault="00B9435C" w:rsidP="000D60E6">
            <w:pPr>
              <w:pStyle w:val="Default"/>
              <w:jc w:val="both"/>
            </w:pPr>
            <w:proofErr w:type="gramStart"/>
            <w:r w:rsidRPr="001F029F">
              <w:t>Аттестованы</w:t>
            </w:r>
            <w:proofErr w:type="gramEnd"/>
            <w:r w:rsidRPr="001F029F">
              <w:t xml:space="preserve"> на категорию </w:t>
            </w:r>
          </w:p>
        </w:tc>
      </w:tr>
      <w:tr w:rsidR="00B9435C" w:rsidRPr="001F029F" w:rsidTr="00B9435C">
        <w:tc>
          <w:tcPr>
            <w:tcW w:w="4425" w:type="dxa"/>
          </w:tcPr>
          <w:p w:rsidR="00B9435C" w:rsidRPr="001F029F" w:rsidRDefault="00B9435C" w:rsidP="000D60E6">
            <w:pPr>
              <w:pStyle w:val="Default"/>
              <w:jc w:val="both"/>
            </w:pPr>
            <w:r w:rsidRPr="001F029F">
              <w:t xml:space="preserve">Высшая </w:t>
            </w:r>
          </w:p>
        </w:tc>
        <w:tc>
          <w:tcPr>
            <w:tcW w:w="4426" w:type="dxa"/>
          </w:tcPr>
          <w:p w:rsidR="00B9435C" w:rsidRPr="001F029F" w:rsidRDefault="00B9435C" w:rsidP="000D60E6">
            <w:pPr>
              <w:pStyle w:val="a5"/>
              <w:contextualSpacing/>
              <w:jc w:val="both"/>
              <w:rPr>
                <w:b/>
              </w:rPr>
            </w:pPr>
            <w:r w:rsidRPr="001F029F">
              <w:rPr>
                <w:b/>
              </w:rPr>
              <w:t>-</w:t>
            </w:r>
          </w:p>
        </w:tc>
      </w:tr>
      <w:tr w:rsidR="00B9435C" w:rsidRPr="001F029F" w:rsidTr="00B9435C">
        <w:tc>
          <w:tcPr>
            <w:tcW w:w="4425" w:type="dxa"/>
          </w:tcPr>
          <w:p w:rsidR="00B9435C" w:rsidRPr="001F029F" w:rsidRDefault="00B9435C" w:rsidP="000D60E6">
            <w:pPr>
              <w:pStyle w:val="Default"/>
              <w:jc w:val="both"/>
            </w:pPr>
            <w:r w:rsidRPr="001F029F">
              <w:t xml:space="preserve">Первая </w:t>
            </w:r>
          </w:p>
        </w:tc>
        <w:tc>
          <w:tcPr>
            <w:tcW w:w="4426" w:type="dxa"/>
          </w:tcPr>
          <w:p w:rsidR="00B9435C" w:rsidRPr="001F029F" w:rsidRDefault="00B9435C" w:rsidP="000D60E6">
            <w:pPr>
              <w:pStyle w:val="a5"/>
              <w:contextualSpacing/>
              <w:jc w:val="both"/>
              <w:rPr>
                <w:b/>
              </w:rPr>
            </w:pPr>
            <w:r w:rsidRPr="001F029F">
              <w:rPr>
                <w:b/>
              </w:rPr>
              <w:t>-</w:t>
            </w:r>
          </w:p>
        </w:tc>
      </w:tr>
      <w:tr w:rsidR="00B9435C" w:rsidRPr="001F029F" w:rsidTr="00B9435C">
        <w:tc>
          <w:tcPr>
            <w:tcW w:w="4425" w:type="dxa"/>
          </w:tcPr>
          <w:p w:rsidR="00B9435C" w:rsidRPr="001F029F" w:rsidRDefault="00B9435C" w:rsidP="000D60E6">
            <w:pPr>
              <w:pStyle w:val="Default"/>
              <w:jc w:val="both"/>
            </w:pPr>
            <w:r w:rsidRPr="001F029F">
              <w:t xml:space="preserve">Соответствие занимаемой должности </w:t>
            </w:r>
          </w:p>
        </w:tc>
        <w:tc>
          <w:tcPr>
            <w:tcW w:w="4426" w:type="dxa"/>
          </w:tcPr>
          <w:p w:rsidR="00B9435C" w:rsidRPr="00B71243" w:rsidRDefault="001F029F" w:rsidP="000D60E6">
            <w:pPr>
              <w:pStyle w:val="a5"/>
              <w:contextualSpacing/>
              <w:jc w:val="both"/>
            </w:pPr>
            <w:r w:rsidRPr="001F029F">
              <w:rPr>
                <w:lang w:val="en-US"/>
              </w:rPr>
              <w:t>2</w:t>
            </w:r>
            <w:r w:rsidR="00B71243">
              <w:t>- 2018г</w:t>
            </w:r>
          </w:p>
        </w:tc>
      </w:tr>
      <w:tr w:rsidR="00B9435C" w:rsidRPr="001F029F" w:rsidTr="00B9435C">
        <w:tc>
          <w:tcPr>
            <w:tcW w:w="4425" w:type="dxa"/>
          </w:tcPr>
          <w:p w:rsidR="00B9435C" w:rsidRPr="001F029F" w:rsidRDefault="00B9435C" w:rsidP="000D60E6">
            <w:pPr>
              <w:pStyle w:val="Default"/>
              <w:jc w:val="both"/>
            </w:pPr>
            <w:r w:rsidRPr="001F029F">
              <w:t xml:space="preserve">Не аттестованы </w:t>
            </w:r>
          </w:p>
        </w:tc>
        <w:tc>
          <w:tcPr>
            <w:tcW w:w="4426" w:type="dxa"/>
          </w:tcPr>
          <w:p w:rsidR="00B9435C" w:rsidRPr="001F029F" w:rsidRDefault="00B9435C" w:rsidP="000D60E6">
            <w:pPr>
              <w:pStyle w:val="a5"/>
              <w:contextualSpacing/>
              <w:jc w:val="both"/>
              <w:rPr>
                <w:b/>
              </w:rPr>
            </w:pPr>
            <w:r w:rsidRPr="001F029F">
              <w:rPr>
                <w:b/>
              </w:rPr>
              <w:t>-</w:t>
            </w:r>
          </w:p>
        </w:tc>
      </w:tr>
    </w:tbl>
    <w:p w:rsidR="00B9435C" w:rsidRPr="001F029F" w:rsidRDefault="00B9435C" w:rsidP="000D60E6">
      <w:pPr>
        <w:pStyle w:val="Default"/>
        <w:jc w:val="both"/>
      </w:pPr>
    </w:p>
    <w:p w:rsidR="00B9435C" w:rsidRPr="001F029F" w:rsidRDefault="00B9435C" w:rsidP="000D60E6">
      <w:pPr>
        <w:pStyle w:val="Default"/>
        <w:numPr>
          <w:ilvl w:val="0"/>
          <w:numId w:val="14"/>
        </w:numPr>
        <w:jc w:val="both"/>
      </w:pPr>
      <w:r w:rsidRPr="001F029F">
        <w:rPr>
          <w:b/>
          <w:bCs/>
        </w:rPr>
        <w:t xml:space="preserve">Курсы повышения квалификации </w:t>
      </w:r>
    </w:p>
    <w:p w:rsidR="00DB7370" w:rsidRPr="001F029F" w:rsidRDefault="00DB7370" w:rsidP="000D60E6">
      <w:pPr>
        <w:pStyle w:val="Default"/>
        <w:ind w:left="720"/>
        <w:jc w:val="both"/>
      </w:pPr>
    </w:p>
    <w:tbl>
      <w:tblPr>
        <w:tblStyle w:val="a4"/>
        <w:tblW w:w="0" w:type="auto"/>
        <w:tblInd w:w="720" w:type="dxa"/>
        <w:tblLook w:val="04A0" w:firstRow="1" w:lastRow="0" w:firstColumn="1" w:lastColumn="0" w:noHBand="0" w:noVBand="1"/>
      </w:tblPr>
      <w:tblGrid>
        <w:gridCol w:w="4066"/>
        <w:gridCol w:w="4785"/>
      </w:tblGrid>
      <w:tr w:rsidR="00B9435C" w:rsidRPr="001F029F" w:rsidTr="0009494A">
        <w:tc>
          <w:tcPr>
            <w:tcW w:w="8851" w:type="dxa"/>
            <w:gridSpan w:val="2"/>
          </w:tcPr>
          <w:p w:rsidR="00B9435C" w:rsidRPr="001F029F" w:rsidRDefault="00DB7370" w:rsidP="000D60E6">
            <w:pPr>
              <w:pStyle w:val="Default"/>
              <w:jc w:val="both"/>
            </w:pPr>
            <w:r w:rsidRPr="001F029F">
              <w:t xml:space="preserve">Повышение квалификации </w:t>
            </w:r>
          </w:p>
        </w:tc>
      </w:tr>
      <w:tr w:rsidR="00B9435C" w:rsidRPr="001F029F" w:rsidTr="007E5C60">
        <w:tc>
          <w:tcPr>
            <w:tcW w:w="4066" w:type="dxa"/>
          </w:tcPr>
          <w:p w:rsidR="00B9435C" w:rsidRPr="00145B7A" w:rsidRDefault="00145B7A" w:rsidP="000D60E6">
            <w:pPr>
              <w:pStyle w:val="a5"/>
              <w:contextualSpacing/>
              <w:jc w:val="both"/>
            </w:pPr>
            <w:r>
              <w:t xml:space="preserve">Первая помощь </w:t>
            </w:r>
          </w:p>
        </w:tc>
        <w:tc>
          <w:tcPr>
            <w:tcW w:w="4785" w:type="dxa"/>
          </w:tcPr>
          <w:p w:rsidR="00B9435C" w:rsidRPr="00145B7A" w:rsidRDefault="00145B7A" w:rsidP="000D60E6">
            <w:pPr>
              <w:pStyle w:val="a5"/>
              <w:contextualSpacing/>
              <w:jc w:val="both"/>
            </w:pPr>
            <w:r>
              <w:t>2</w:t>
            </w:r>
            <w:r w:rsidR="009D5C37">
              <w:t>-</w:t>
            </w:r>
            <w:r w:rsidR="007E5C60">
              <w:t>ЧОУДПО</w:t>
            </w:r>
            <w:proofErr w:type="gramStart"/>
            <w:r w:rsidR="007E5C60">
              <w:t>«С</w:t>
            </w:r>
            <w:proofErr w:type="gramEnd"/>
            <w:r w:rsidR="007E5C60">
              <w:t>ибирский центр развития персонала»</w:t>
            </w:r>
          </w:p>
        </w:tc>
      </w:tr>
      <w:tr w:rsidR="00B9435C" w:rsidRPr="001F029F" w:rsidTr="007E5C60">
        <w:tc>
          <w:tcPr>
            <w:tcW w:w="4066" w:type="dxa"/>
          </w:tcPr>
          <w:p w:rsidR="00B9435C" w:rsidRPr="001F029F" w:rsidRDefault="00145B7A" w:rsidP="000D60E6">
            <w:pPr>
              <w:pStyle w:val="a5"/>
              <w:contextualSpacing/>
              <w:jc w:val="both"/>
            </w:pPr>
            <w:r>
              <w:t xml:space="preserve">Переподготовка </w:t>
            </w:r>
          </w:p>
        </w:tc>
        <w:tc>
          <w:tcPr>
            <w:tcW w:w="4785" w:type="dxa"/>
          </w:tcPr>
          <w:p w:rsidR="00B9435C" w:rsidRDefault="007E5C60" w:rsidP="007E5C60">
            <w:pPr>
              <w:pStyle w:val="a5"/>
              <w:numPr>
                <w:ilvl w:val="0"/>
                <w:numId w:val="31"/>
              </w:numPr>
              <w:contextualSpacing/>
              <w:jc w:val="both"/>
            </w:pPr>
            <w:r>
              <w:t>«Госзаказ» ИДПО</w:t>
            </w:r>
            <w:r w:rsidR="0091595B">
              <w:t>-16ч</w:t>
            </w:r>
          </w:p>
          <w:p w:rsidR="007E5C60" w:rsidRPr="00145B7A" w:rsidRDefault="007E5C60" w:rsidP="007E5C60">
            <w:pPr>
              <w:pStyle w:val="a5"/>
              <w:numPr>
                <w:ilvl w:val="0"/>
                <w:numId w:val="31"/>
              </w:numPr>
              <w:contextualSpacing/>
              <w:jc w:val="both"/>
            </w:pPr>
            <w:r>
              <w:t>ООО «Центр повышения квалификации и переподготовки» «Луч знаний»г</w:t>
            </w:r>
            <w:proofErr w:type="gramStart"/>
            <w:r>
              <w:t>.К</w:t>
            </w:r>
            <w:proofErr w:type="gramEnd"/>
            <w:r>
              <w:t>расноярск</w:t>
            </w:r>
            <w:r w:rsidR="0091595B">
              <w:t>-300ч</w:t>
            </w:r>
          </w:p>
        </w:tc>
      </w:tr>
      <w:tr w:rsidR="007E5C60" w:rsidRPr="001F029F" w:rsidTr="007E5C60">
        <w:tc>
          <w:tcPr>
            <w:tcW w:w="4066" w:type="dxa"/>
          </w:tcPr>
          <w:p w:rsidR="007E5C60" w:rsidRDefault="0091595B" w:rsidP="0091595B">
            <w:pPr>
              <w:pStyle w:val="a5"/>
              <w:contextualSpacing/>
            </w:pPr>
            <w:r>
              <w:t xml:space="preserve">Пожарная безопасность </w:t>
            </w:r>
          </w:p>
        </w:tc>
        <w:tc>
          <w:tcPr>
            <w:tcW w:w="4785" w:type="dxa"/>
          </w:tcPr>
          <w:p w:rsidR="007E5C60" w:rsidRDefault="0091595B" w:rsidP="0091595B">
            <w:pPr>
              <w:pStyle w:val="a5"/>
              <w:contextualSpacing/>
              <w:jc w:val="both"/>
            </w:pPr>
            <w:r>
              <w:t xml:space="preserve"> 2-ЧОУДПО «Сибирский центр развития персонала»-17ч</w:t>
            </w:r>
          </w:p>
        </w:tc>
      </w:tr>
      <w:tr w:rsidR="007E5C60" w:rsidRPr="001F029F" w:rsidTr="007E5C60">
        <w:tc>
          <w:tcPr>
            <w:tcW w:w="4066" w:type="dxa"/>
          </w:tcPr>
          <w:p w:rsidR="007E5C60" w:rsidRDefault="0091595B" w:rsidP="0091595B">
            <w:pPr>
              <w:pStyle w:val="a5"/>
              <w:contextualSpacing/>
            </w:pPr>
            <w:r>
              <w:t>Охрана труда</w:t>
            </w:r>
          </w:p>
        </w:tc>
        <w:tc>
          <w:tcPr>
            <w:tcW w:w="4785" w:type="dxa"/>
          </w:tcPr>
          <w:p w:rsidR="007E5C60" w:rsidRDefault="0091595B" w:rsidP="0091595B">
            <w:pPr>
              <w:pStyle w:val="a5"/>
              <w:contextualSpacing/>
              <w:jc w:val="both"/>
            </w:pPr>
            <w:r>
              <w:t>2- ЧОУДПО «Сибирский центр развития персонала»-40ч.</w:t>
            </w:r>
          </w:p>
        </w:tc>
      </w:tr>
      <w:tr w:rsidR="0091595B" w:rsidRPr="001F029F" w:rsidTr="007E5C60">
        <w:tc>
          <w:tcPr>
            <w:tcW w:w="4066" w:type="dxa"/>
          </w:tcPr>
          <w:p w:rsidR="0091595B" w:rsidRDefault="0091595B" w:rsidP="0091595B">
            <w:pPr>
              <w:pStyle w:val="a5"/>
              <w:contextualSpacing/>
            </w:pPr>
            <w:r>
              <w:t>ГОЧС</w:t>
            </w:r>
          </w:p>
        </w:tc>
        <w:tc>
          <w:tcPr>
            <w:tcW w:w="4785" w:type="dxa"/>
          </w:tcPr>
          <w:p w:rsidR="0091595B" w:rsidRDefault="0091595B" w:rsidP="0091595B">
            <w:pPr>
              <w:pStyle w:val="a5"/>
              <w:contextualSpacing/>
              <w:jc w:val="both"/>
            </w:pPr>
            <w:r>
              <w:t>2- ЧОУДПО «Сибирский центр развития персонала»-72ч</w:t>
            </w:r>
          </w:p>
        </w:tc>
      </w:tr>
      <w:tr w:rsidR="0091595B" w:rsidRPr="001F029F" w:rsidTr="007E5C60">
        <w:tc>
          <w:tcPr>
            <w:tcW w:w="4066" w:type="dxa"/>
          </w:tcPr>
          <w:p w:rsidR="0091595B" w:rsidRDefault="0091595B" w:rsidP="0091595B">
            <w:pPr>
              <w:pStyle w:val="a5"/>
              <w:ind w:firstLine="708"/>
              <w:contextualSpacing/>
            </w:pPr>
            <w:r>
              <w:t>«</w:t>
            </w:r>
            <w:proofErr w:type="spellStart"/>
            <w:r>
              <w:t>Тьюторское</w:t>
            </w:r>
            <w:proofErr w:type="spellEnd"/>
            <w:r>
              <w:t xml:space="preserve"> сопровождение индивидуальных образовательных маршрутов педагогических работников»</w:t>
            </w:r>
          </w:p>
        </w:tc>
        <w:tc>
          <w:tcPr>
            <w:tcW w:w="4785" w:type="dxa"/>
          </w:tcPr>
          <w:p w:rsidR="0091595B" w:rsidRDefault="0091595B" w:rsidP="0091595B">
            <w:pPr>
              <w:pStyle w:val="a5"/>
              <w:contextualSpacing/>
              <w:jc w:val="both"/>
            </w:pPr>
          </w:p>
          <w:p w:rsidR="0091595B" w:rsidRDefault="0091595B" w:rsidP="0091595B">
            <w:pPr>
              <w:pStyle w:val="a5"/>
              <w:contextualSpacing/>
              <w:jc w:val="both"/>
            </w:pPr>
            <w:r>
              <w:t>1-ГАУ ДПО РБ  БРИОП-16ч.</w:t>
            </w:r>
          </w:p>
        </w:tc>
      </w:tr>
    </w:tbl>
    <w:p w:rsidR="00B9435C" w:rsidRPr="0039183B" w:rsidRDefault="00B9435C" w:rsidP="000D60E6">
      <w:pPr>
        <w:pStyle w:val="a5"/>
        <w:ind w:left="720"/>
        <w:contextualSpacing/>
        <w:jc w:val="both"/>
        <w:rPr>
          <w:b/>
          <w:sz w:val="28"/>
          <w:szCs w:val="28"/>
        </w:rPr>
      </w:pPr>
    </w:p>
    <w:p w:rsidR="00DB7370" w:rsidRPr="009C69C9" w:rsidRDefault="00DB7370" w:rsidP="000D60E6">
      <w:pPr>
        <w:pStyle w:val="Default"/>
        <w:jc w:val="both"/>
      </w:pPr>
      <w:r w:rsidRPr="009C69C9">
        <w:rPr>
          <w:b/>
          <w:bCs/>
        </w:rPr>
        <w:t>Участие педагогов МБДОУ во всероссийских, региональных, городских профессиональных конкурсах</w:t>
      </w:r>
    </w:p>
    <w:p w:rsidR="00DB7370" w:rsidRPr="009C69C9" w:rsidRDefault="00DB7370" w:rsidP="000D60E6">
      <w:pPr>
        <w:pStyle w:val="Default"/>
        <w:jc w:val="both"/>
      </w:pPr>
      <w:r w:rsidRPr="009C69C9">
        <w:rPr>
          <w:b/>
          <w:bCs/>
        </w:rPr>
        <w:t xml:space="preserve">Всероссийский уровень: </w:t>
      </w:r>
    </w:p>
    <w:p w:rsidR="00DB7370" w:rsidRPr="009C69C9" w:rsidRDefault="00DB7370" w:rsidP="000D60E6">
      <w:pPr>
        <w:pStyle w:val="Default"/>
        <w:numPr>
          <w:ilvl w:val="0"/>
          <w:numId w:val="14"/>
        </w:numPr>
        <w:spacing w:after="85"/>
        <w:jc w:val="both"/>
      </w:pPr>
      <w:r w:rsidRPr="009C69C9">
        <w:lastRenderedPageBreak/>
        <w:t>Участие в</w:t>
      </w:r>
      <w:r w:rsidR="009B7775">
        <w:t xml:space="preserve"> региональном интернет тестировании</w:t>
      </w:r>
      <w:proofErr w:type="gramStart"/>
      <w:r w:rsidR="009B7775">
        <w:t xml:space="preserve"> </w:t>
      </w:r>
      <w:r w:rsidR="00145B7A" w:rsidRPr="009C69C9">
        <w:t>:</w:t>
      </w:r>
      <w:proofErr w:type="gramEnd"/>
      <w:r w:rsidR="00145B7A" w:rsidRPr="009C69C9">
        <w:t xml:space="preserve"> </w:t>
      </w:r>
      <w:r w:rsidRPr="009C69C9">
        <w:t xml:space="preserve"> «</w:t>
      </w:r>
      <w:r w:rsidR="009B7775">
        <w:t>Работа с одарёнными детьми по ФГОС</w:t>
      </w:r>
      <w:r w:rsidR="009C69C9" w:rsidRPr="009C69C9">
        <w:t>» 1 педагог</w:t>
      </w:r>
      <w:r w:rsidR="009B7775">
        <w:t>, 1 место.</w:t>
      </w:r>
      <w:r w:rsidRPr="009C69C9">
        <w:t xml:space="preserve"> </w:t>
      </w:r>
    </w:p>
    <w:p w:rsidR="00607E69" w:rsidRPr="009C69C9" w:rsidRDefault="00B17B05" w:rsidP="009B7775">
      <w:pPr>
        <w:pStyle w:val="Default"/>
        <w:spacing w:after="85"/>
        <w:jc w:val="both"/>
      </w:pPr>
      <w:r w:rsidRPr="009C69C9">
        <w:rPr>
          <w:b/>
          <w:bCs/>
        </w:rPr>
        <w:t xml:space="preserve">Вывод: </w:t>
      </w:r>
      <w:r w:rsidRPr="009C69C9">
        <w:t>Детский сад укомплектован достаточным количеством педагогических и иных работников, проходят повышение квалификации, чт</w:t>
      </w:r>
      <w:r w:rsidR="009B7775">
        <w:t xml:space="preserve">о обеспечивает образовательную деятельность, стремящуюся к базовому уровню. </w:t>
      </w:r>
      <w:r w:rsidRPr="009C69C9">
        <w:t xml:space="preserve">Анализ педагогического состава ДОУ позволяет сделать выводы о том, что педагогический коллектив имеет достаточный уровень педагогической культуры, стабильный, работоспособный. Достаточный профессиональный уровень педагогов позволяет решать задачи воспитания и развития каждого ребенка. </w:t>
      </w:r>
    </w:p>
    <w:p w:rsidR="0009494A" w:rsidRDefault="005F07B6" w:rsidP="005F07B6">
      <w:pPr>
        <w:pStyle w:val="Default"/>
        <w:rPr>
          <w:b/>
          <w:bCs/>
        </w:rPr>
      </w:pPr>
      <w:r>
        <w:rPr>
          <w:rFonts w:eastAsia="Times New Roman"/>
          <w:color w:val="auto"/>
          <w:sz w:val="28"/>
          <w:szCs w:val="28"/>
          <w:lang w:eastAsia="ru-RU"/>
        </w:rPr>
        <w:t xml:space="preserve">           </w:t>
      </w:r>
      <w:r w:rsidR="0009494A" w:rsidRPr="000D60E6">
        <w:rPr>
          <w:b/>
          <w:bCs/>
        </w:rPr>
        <w:t>8. Оценка системы работы с родителями, социумом.</w:t>
      </w:r>
    </w:p>
    <w:p w:rsidR="00BF3BE0" w:rsidRPr="000D60E6" w:rsidRDefault="00BF3BE0" w:rsidP="00BF3BE0">
      <w:pPr>
        <w:pStyle w:val="Default"/>
        <w:jc w:val="center"/>
      </w:pPr>
    </w:p>
    <w:p w:rsidR="0009494A" w:rsidRPr="000D60E6" w:rsidRDefault="00BF3BE0" w:rsidP="000D60E6">
      <w:pPr>
        <w:pStyle w:val="Default"/>
        <w:jc w:val="both"/>
      </w:pPr>
      <w:r>
        <w:t xml:space="preserve">       </w:t>
      </w:r>
      <w:r w:rsidR="0009494A" w:rsidRPr="000D60E6">
        <w:t>Эффективно включаются в образовательное пространство учреждения родители воспитанников. В построении работы ДОУ мы учитываем не только современные требования, но и запросы родителей. Только объединив усилия с родителями своих воспитанников, мы сможем обеспечить эмоциональную защиту и психоло</w:t>
      </w:r>
      <w:r w:rsidR="00B71243">
        <w:t>гический комфорт, интерес и содержание  жизни</w:t>
      </w:r>
      <w:r w:rsidR="0009494A" w:rsidRPr="000D60E6">
        <w:t xml:space="preserve"> ребенка в детском саду и дома. </w:t>
      </w:r>
    </w:p>
    <w:p w:rsidR="0009494A" w:rsidRPr="000D60E6" w:rsidRDefault="0009494A" w:rsidP="000D60E6">
      <w:pPr>
        <w:pStyle w:val="Default"/>
        <w:jc w:val="both"/>
      </w:pPr>
      <w:r w:rsidRPr="000D60E6">
        <w:t xml:space="preserve">Основные задачи по работе с родителями: </w:t>
      </w:r>
    </w:p>
    <w:p w:rsidR="0009494A" w:rsidRPr="000D60E6" w:rsidRDefault="0009494A" w:rsidP="000D60E6">
      <w:pPr>
        <w:pStyle w:val="Default"/>
        <w:jc w:val="both"/>
      </w:pPr>
      <w:r w:rsidRPr="000D60E6">
        <w:t xml:space="preserve">- изучение семей детей; </w:t>
      </w:r>
    </w:p>
    <w:p w:rsidR="0009494A" w:rsidRPr="000D60E6" w:rsidRDefault="0009494A" w:rsidP="000D60E6">
      <w:pPr>
        <w:pStyle w:val="Default"/>
        <w:jc w:val="both"/>
      </w:pPr>
      <w:r w:rsidRPr="000D60E6">
        <w:t xml:space="preserve">- привлечение родителей к активному участию в деятельности дошкольного учреждения; </w:t>
      </w:r>
    </w:p>
    <w:p w:rsidR="0009494A" w:rsidRPr="000D60E6" w:rsidRDefault="0009494A" w:rsidP="000D60E6">
      <w:pPr>
        <w:pStyle w:val="Default"/>
        <w:jc w:val="both"/>
      </w:pPr>
      <w:r w:rsidRPr="000D60E6">
        <w:t xml:space="preserve">- изучение семейного опыта воспитания и обучения детей; </w:t>
      </w:r>
    </w:p>
    <w:p w:rsidR="0009494A" w:rsidRPr="000D60E6" w:rsidRDefault="0009494A" w:rsidP="000D60E6">
      <w:pPr>
        <w:pStyle w:val="Default"/>
        <w:jc w:val="both"/>
      </w:pPr>
      <w:r w:rsidRPr="000D60E6">
        <w:t xml:space="preserve">- просвещение родителей в области педагогики и детской психологии. </w:t>
      </w:r>
    </w:p>
    <w:p w:rsidR="0009494A" w:rsidRPr="000D60E6" w:rsidRDefault="0009494A" w:rsidP="000D60E6">
      <w:pPr>
        <w:pStyle w:val="Default"/>
        <w:jc w:val="both"/>
      </w:pPr>
      <w:r w:rsidRPr="000D60E6">
        <w:t xml:space="preserve">Об эффективности проводимой работы с родителями свидетельствуют: </w:t>
      </w:r>
    </w:p>
    <w:p w:rsidR="0009494A" w:rsidRPr="000D60E6" w:rsidRDefault="0009494A" w:rsidP="000D60E6">
      <w:pPr>
        <w:pStyle w:val="Default"/>
        <w:jc w:val="both"/>
      </w:pPr>
      <w:r w:rsidRPr="000D60E6">
        <w:t xml:space="preserve">- проявление у родителей интереса к содержанию образовательного процесса с детьми; </w:t>
      </w:r>
    </w:p>
    <w:p w:rsidR="0009494A" w:rsidRPr="000D60E6" w:rsidRDefault="0009494A" w:rsidP="000D60E6">
      <w:pPr>
        <w:pStyle w:val="Default"/>
        <w:jc w:val="both"/>
      </w:pPr>
      <w:r w:rsidRPr="000D60E6">
        <w:t xml:space="preserve">- возникновение дискуссий, диспутов по их инициативе; </w:t>
      </w:r>
    </w:p>
    <w:p w:rsidR="0009494A" w:rsidRPr="000D60E6" w:rsidRDefault="0009494A" w:rsidP="000D60E6">
      <w:pPr>
        <w:pStyle w:val="Default"/>
        <w:jc w:val="both"/>
      </w:pPr>
      <w:r w:rsidRPr="000D60E6">
        <w:t xml:space="preserve">- увеличение количества вопросов к педагогу, касающихся личности ребенка, его внутреннего мира; </w:t>
      </w:r>
    </w:p>
    <w:p w:rsidR="0009494A" w:rsidRPr="000D60E6" w:rsidRDefault="0009494A" w:rsidP="000D60E6">
      <w:pPr>
        <w:pStyle w:val="Default"/>
        <w:jc w:val="both"/>
      </w:pPr>
      <w:r w:rsidRPr="000D60E6">
        <w:t xml:space="preserve">- стремление взрослых к индивидуальным контактам с воспитателем; </w:t>
      </w:r>
    </w:p>
    <w:p w:rsidR="0009494A" w:rsidRPr="000D60E6" w:rsidRDefault="0009494A" w:rsidP="000D60E6">
      <w:pPr>
        <w:pStyle w:val="Default"/>
        <w:jc w:val="both"/>
      </w:pPr>
      <w:r w:rsidRPr="000D60E6">
        <w:t xml:space="preserve">- размышления родителей о правильности использования тех или иных методов воспитания; </w:t>
      </w:r>
    </w:p>
    <w:p w:rsidR="0009494A" w:rsidRPr="000D60E6" w:rsidRDefault="0009494A" w:rsidP="000D60E6">
      <w:pPr>
        <w:pStyle w:val="Default"/>
        <w:jc w:val="both"/>
      </w:pPr>
      <w:r w:rsidRPr="000D60E6">
        <w:t xml:space="preserve">- повышение их активности при анализе педагогических ситуаций, решение задач и обсуждение дискуссионных вопросов. </w:t>
      </w:r>
    </w:p>
    <w:p w:rsidR="0009494A" w:rsidRPr="000D60E6" w:rsidRDefault="0009494A" w:rsidP="000D60E6">
      <w:pPr>
        <w:pStyle w:val="Default"/>
        <w:jc w:val="both"/>
      </w:pPr>
      <w:r w:rsidRPr="000D60E6">
        <w:t xml:space="preserve">Формы работы с родителями: </w:t>
      </w:r>
    </w:p>
    <w:p w:rsidR="0009494A" w:rsidRPr="000D60E6" w:rsidRDefault="0009494A" w:rsidP="000D60E6">
      <w:pPr>
        <w:pStyle w:val="Default"/>
        <w:jc w:val="both"/>
      </w:pPr>
      <w:r w:rsidRPr="000D60E6">
        <w:t xml:space="preserve">Массовые </w:t>
      </w:r>
    </w:p>
    <w:p w:rsidR="0009494A" w:rsidRPr="000D60E6" w:rsidRDefault="0009494A" w:rsidP="000D60E6">
      <w:pPr>
        <w:pStyle w:val="Default"/>
        <w:jc w:val="both"/>
      </w:pPr>
      <w:r w:rsidRPr="000D60E6">
        <w:t>- Совместные мероприятия педагогов и родителей: родительские собрания; консультации</w:t>
      </w:r>
      <w:proofErr w:type="gramStart"/>
      <w:r w:rsidRPr="000D60E6">
        <w:t xml:space="preserve">;. </w:t>
      </w:r>
      <w:proofErr w:type="gramEnd"/>
    </w:p>
    <w:p w:rsidR="0009494A" w:rsidRPr="000D60E6" w:rsidRDefault="0009494A" w:rsidP="000D60E6">
      <w:pPr>
        <w:pStyle w:val="Default"/>
        <w:jc w:val="both"/>
      </w:pPr>
      <w:r w:rsidRPr="000D60E6">
        <w:t xml:space="preserve">Совместные мероприятия педагогов, родителей и детей: совместное творчество; праздники; родительские собрания; </w:t>
      </w:r>
    </w:p>
    <w:p w:rsidR="0009494A" w:rsidRPr="000D60E6" w:rsidRDefault="0009494A" w:rsidP="000D60E6">
      <w:pPr>
        <w:pStyle w:val="Default"/>
        <w:jc w:val="both"/>
      </w:pPr>
      <w:r w:rsidRPr="000D60E6">
        <w:t xml:space="preserve">Индивидуальные: беседы. </w:t>
      </w:r>
    </w:p>
    <w:p w:rsidR="0009494A" w:rsidRPr="000D60E6" w:rsidRDefault="0009494A" w:rsidP="000D60E6">
      <w:pPr>
        <w:pStyle w:val="Default"/>
        <w:jc w:val="both"/>
      </w:pPr>
      <w:r w:rsidRPr="000D60E6">
        <w:t xml:space="preserve">Наглядно – информационные </w:t>
      </w:r>
    </w:p>
    <w:p w:rsidR="0009494A" w:rsidRPr="000D60E6" w:rsidRDefault="0009494A" w:rsidP="000D60E6">
      <w:pPr>
        <w:pStyle w:val="Default"/>
        <w:jc w:val="both"/>
      </w:pPr>
      <w:r w:rsidRPr="000D60E6">
        <w:t xml:space="preserve">- Информационно – </w:t>
      </w:r>
      <w:proofErr w:type="gramStart"/>
      <w:r w:rsidRPr="000D60E6">
        <w:t>просветительские</w:t>
      </w:r>
      <w:proofErr w:type="gramEnd"/>
      <w:r w:rsidRPr="000D60E6">
        <w:t xml:space="preserve"> (ознакомление родителей с особенностями ДОУ). </w:t>
      </w:r>
    </w:p>
    <w:p w:rsidR="0009494A" w:rsidRPr="000D60E6" w:rsidRDefault="0009494A" w:rsidP="000D60E6">
      <w:pPr>
        <w:pStyle w:val="Default"/>
        <w:jc w:val="both"/>
      </w:pPr>
      <w:r w:rsidRPr="000D60E6">
        <w:t xml:space="preserve">- Информационно – аналитические (опросы, анкетирование). </w:t>
      </w:r>
    </w:p>
    <w:p w:rsidR="0009494A" w:rsidRPr="000D60E6" w:rsidRDefault="0009494A" w:rsidP="000D60E6">
      <w:pPr>
        <w:pStyle w:val="Default"/>
        <w:jc w:val="both"/>
      </w:pPr>
      <w:r w:rsidRPr="000D60E6">
        <w:t xml:space="preserve">Изучение запросов родителей, профессиональный уровень педагогов ДОУ позволяет вести работу с семьями дошкольников в социуме по следующим направлениям: </w:t>
      </w:r>
    </w:p>
    <w:p w:rsidR="0009494A" w:rsidRPr="000D60E6" w:rsidRDefault="0009494A" w:rsidP="000D60E6">
      <w:pPr>
        <w:pStyle w:val="Default"/>
        <w:jc w:val="both"/>
      </w:pPr>
      <w:r w:rsidRPr="000D60E6">
        <w:t xml:space="preserve">- расширение спектра услуг для воспитанников ДОУ; </w:t>
      </w:r>
    </w:p>
    <w:p w:rsidR="0009494A" w:rsidRPr="000D60E6" w:rsidRDefault="0009494A" w:rsidP="000D60E6">
      <w:pPr>
        <w:pStyle w:val="Default"/>
        <w:jc w:val="both"/>
      </w:pPr>
      <w:r w:rsidRPr="000D60E6">
        <w:t xml:space="preserve">- дальнейшая реализация приоритетных направлений деятельности с воспитанниками. </w:t>
      </w:r>
    </w:p>
    <w:p w:rsidR="0009494A" w:rsidRPr="000D60E6" w:rsidRDefault="0009494A" w:rsidP="000D60E6">
      <w:pPr>
        <w:pStyle w:val="Default"/>
        <w:jc w:val="both"/>
      </w:pPr>
      <w:r w:rsidRPr="000D60E6">
        <w:t xml:space="preserve">Родители принимают участие в работе </w:t>
      </w:r>
      <w:r w:rsidR="009C69C9" w:rsidRPr="000D60E6">
        <w:t>Управленческого</w:t>
      </w:r>
      <w:r w:rsidRPr="000D60E6">
        <w:t xml:space="preserve"> совета. Родительский актив входит в состав комиссии по проверке питания. Родители имеют возможность присутствовать в ДОУ на занятиях, в ходе проведения режимных моментов.</w:t>
      </w:r>
    </w:p>
    <w:p w:rsidR="0009494A" w:rsidRPr="000D60E6" w:rsidRDefault="0009494A" w:rsidP="000D60E6">
      <w:pPr>
        <w:pStyle w:val="Default"/>
        <w:jc w:val="both"/>
      </w:pPr>
      <w:r w:rsidRPr="000D60E6">
        <w:t>В целях обеспечения благоприятных условий для всестороннего развития детей, обмена опытом, проектирования и апробирования образовательных программ, новых механизмов управления в системе образова</w:t>
      </w:r>
      <w:r w:rsidR="009B7775">
        <w:t xml:space="preserve">ния детский сад сотрудничает с </w:t>
      </w:r>
      <w:proofErr w:type="spellStart"/>
      <w:r w:rsidR="009B7775">
        <w:t>Шараголь</w:t>
      </w:r>
      <w:r w:rsidR="002962C2" w:rsidRPr="000D60E6">
        <w:t>ской</w:t>
      </w:r>
      <w:proofErr w:type="spellEnd"/>
      <w:r w:rsidR="002962C2" w:rsidRPr="000D60E6">
        <w:t xml:space="preserve"> сельской  </w:t>
      </w:r>
      <w:r w:rsidR="002962C2" w:rsidRPr="000D60E6">
        <w:lastRenderedPageBreak/>
        <w:t>библиотекой</w:t>
      </w:r>
      <w:r w:rsidRPr="000D60E6">
        <w:t xml:space="preserve">, с </w:t>
      </w:r>
      <w:proofErr w:type="spellStart"/>
      <w:r w:rsidR="009B7775">
        <w:t>Шараголь</w:t>
      </w:r>
      <w:r w:rsidR="000D60E6" w:rsidRPr="000D60E6">
        <w:t>ским</w:t>
      </w:r>
      <w:proofErr w:type="spellEnd"/>
      <w:r w:rsidR="000D60E6" w:rsidRPr="000D60E6">
        <w:t xml:space="preserve"> ДК</w:t>
      </w:r>
      <w:r w:rsidRPr="000D60E6">
        <w:t xml:space="preserve">». Организация социокультурной связи между дошкольной организацией и учреждениями социума позволяет построить единое образовательное пространство и повысить качество образовательного процесса. </w:t>
      </w:r>
    </w:p>
    <w:p w:rsidR="000D60E6" w:rsidRDefault="000D60E6" w:rsidP="000D60E6">
      <w:pPr>
        <w:pStyle w:val="Default"/>
        <w:jc w:val="both"/>
        <w:rPr>
          <w:b/>
          <w:bCs/>
        </w:rPr>
      </w:pPr>
    </w:p>
    <w:p w:rsidR="0009494A" w:rsidRPr="0039183B" w:rsidRDefault="0009494A" w:rsidP="000D60E6">
      <w:pPr>
        <w:pStyle w:val="Default"/>
        <w:jc w:val="both"/>
        <w:rPr>
          <w:sz w:val="28"/>
          <w:szCs w:val="28"/>
        </w:rPr>
      </w:pPr>
      <w:r w:rsidRPr="000D60E6">
        <w:rPr>
          <w:b/>
          <w:bCs/>
        </w:rPr>
        <w:t xml:space="preserve">Вывод: </w:t>
      </w:r>
      <w:r w:rsidRPr="000D60E6">
        <w:t>продолжение поиска и использование новых форм пропаганды педагогических знаний с целью активизации интереса родительской общественности к проблемам развития своих детей.</w:t>
      </w:r>
    </w:p>
    <w:p w:rsidR="00AB34D0" w:rsidRPr="0039183B" w:rsidRDefault="00AB34D0" w:rsidP="0009494A">
      <w:pPr>
        <w:pStyle w:val="Default"/>
        <w:rPr>
          <w:sz w:val="28"/>
          <w:szCs w:val="28"/>
        </w:rPr>
      </w:pPr>
    </w:p>
    <w:p w:rsidR="00AB34D0" w:rsidRDefault="00AB34D0" w:rsidP="00BF3BE0">
      <w:pPr>
        <w:pStyle w:val="Default"/>
        <w:jc w:val="center"/>
        <w:rPr>
          <w:b/>
          <w:bCs/>
        </w:rPr>
      </w:pPr>
      <w:r w:rsidRPr="00BF3BE0">
        <w:rPr>
          <w:b/>
          <w:bCs/>
        </w:rPr>
        <w:t>9. Оценка учебно-методического и библиотечно-информационного обеспечения</w:t>
      </w:r>
      <w:r w:rsidR="00BF3BE0">
        <w:rPr>
          <w:b/>
          <w:bCs/>
        </w:rPr>
        <w:t xml:space="preserve"> </w:t>
      </w:r>
    </w:p>
    <w:p w:rsidR="00BF3BE0" w:rsidRPr="00BF3BE0" w:rsidRDefault="00BF3BE0" w:rsidP="00BF3BE0">
      <w:pPr>
        <w:pStyle w:val="Default"/>
        <w:jc w:val="center"/>
      </w:pPr>
    </w:p>
    <w:p w:rsidR="00AB34D0" w:rsidRPr="00BF3BE0" w:rsidRDefault="00BF3BE0" w:rsidP="00BF3BE0">
      <w:pPr>
        <w:pStyle w:val="Default"/>
        <w:jc w:val="both"/>
      </w:pPr>
      <w:r w:rsidRPr="00BF3BE0">
        <w:t xml:space="preserve">       </w:t>
      </w:r>
      <w:r w:rsidR="00AB34D0" w:rsidRPr="00BF3BE0">
        <w:t>Учебно-методическая обеспеченность вс</w:t>
      </w:r>
      <w:r w:rsidR="005F0A9D">
        <w:t>ех групп составляет 100%. В 2022</w:t>
      </w:r>
      <w:r w:rsidR="00AB34D0" w:rsidRPr="00BF3BE0">
        <w:t xml:space="preserve"> году значительно увеличилось количество наглядных пособий за счѐт учебных расходов: приобретены дидактические наглядные материалы, логические игры, раздаточный материал, спортивный инвентарь. В методической работе используются информационные технологии, цифровые образовательные ресурсы и средства: </w:t>
      </w:r>
    </w:p>
    <w:p w:rsidR="00AB34D0" w:rsidRPr="00BF3BE0" w:rsidRDefault="00AB34D0" w:rsidP="00BF3BE0">
      <w:pPr>
        <w:pStyle w:val="Default"/>
        <w:numPr>
          <w:ilvl w:val="0"/>
          <w:numId w:val="14"/>
        </w:numPr>
        <w:jc w:val="both"/>
      </w:pPr>
      <w:r w:rsidRPr="00BF3BE0">
        <w:t xml:space="preserve">Оформляются материалы по различным направлениям деятельности, с использованием программ </w:t>
      </w:r>
      <w:proofErr w:type="spellStart"/>
      <w:r w:rsidRPr="00BF3BE0">
        <w:t>Microsoft</w:t>
      </w:r>
      <w:proofErr w:type="spellEnd"/>
      <w:r w:rsidRPr="00BF3BE0">
        <w:t xml:space="preserve"> </w:t>
      </w:r>
      <w:proofErr w:type="spellStart"/>
      <w:r w:rsidRPr="00BF3BE0">
        <w:t>Office</w:t>
      </w:r>
      <w:proofErr w:type="spellEnd"/>
      <w:r w:rsidRPr="00BF3BE0">
        <w:t xml:space="preserve"> </w:t>
      </w:r>
      <w:proofErr w:type="spellStart"/>
      <w:r w:rsidRPr="00BF3BE0">
        <w:t>Word</w:t>
      </w:r>
      <w:proofErr w:type="spellEnd"/>
      <w:r w:rsidRPr="00BF3BE0">
        <w:t xml:space="preserve">, </w:t>
      </w:r>
      <w:proofErr w:type="spellStart"/>
      <w:r w:rsidRPr="00BF3BE0">
        <w:t>Microsoft</w:t>
      </w:r>
      <w:proofErr w:type="spellEnd"/>
      <w:r w:rsidRPr="00BF3BE0">
        <w:t xml:space="preserve"> </w:t>
      </w:r>
      <w:proofErr w:type="spellStart"/>
      <w:r w:rsidRPr="00BF3BE0">
        <w:t>Office</w:t>
      </w:r>
      <w:proofErr w:type="spellEnd"/>
      <w:r w:rsidRPr="00BF3BE0">
        <w:t xml:space="preserve"> </w:t>
      </w:r>
      <w:proofErr w:type="spellStart"/>
      <w:r w:rsidRPr="00BF3BE0">
        <w:t>PowerPoint</w:t>
      </w:r>
      <w:proofErr w:type="spellEnd"/>
      <w:r w:rsidRPr="00BF3BE0">
        <w:t xml:space="preserve">, в том числе при разработке планов, различного вида методических мероприятий для педагогов, консультаций для родителей, проведения педагогической диагностики. </w:t>
      </w:r>
    </w:p>
    <w:p w:rsidR="00AB34D0" w:rsidRPr="00BF3BE0" w:rsidRDefault="00AB34D0" w:rsidP="00BF3BE0">
      <w:pPr>
        <w:pStyle w:val="Default"/>
        <w:jc w:val="both"/>
      </w:pPr>
    </w:p>
    <w:p w:rsidR="00AB34D0" w:rsidRPr="00BF3BE0" w:rsidRDefault="00BF3BE0" w:rsidP="00BF3BE0">
      <w:pPr>
        <w:pStyle w:val="Default"/>
        <w:spacing w:after="85"/>
        <w:jc w:val="both"/>
      </w:pPr>
      <w:r w:rsidRPr="00BF3BE0">
        <w:t xml:space="preserve">       </w:t>
      </w:r>
      <w:r w:rsidR="00AB34D0" w:rsidRPr="00BF3BE0">
        <w:t xml:space="preserve">Презентации для повышения эффективности различных форм </w:t>
      </w:r>
      <w:proofErr w:type="gramStart"/>
      <w:r w:rsidR="00AB34D0" w:rsidRPr="00BF3BE0">
        <w:t>работы</w:t>
      </w:r>
      <w:proofErr w:type="gramEnd"/>
      <w:r w:rsidR="00AB34D0" w:rsidRPr="00BF3BE0">
        <w:t xml:space="preserve"> как с педагогами, так и с детьми. </w:t>
      </w:r>
    </w:p>
    <w:p w:rsidR="00AB34D0" w:rsidRPr="00BF3BE0" w:rsidRDefault="009B7775" w:rsidP="00BF3BE0">
      <w:pPr>
        <w:pStyle w:val="Default"/>
        <w:numPr>
          <w:ilvl w:val="0"/>
          <w:numId w:val="14"/>
        </w:numPr>
        <w:spacing w:after="85"/>
        <w:jc w:val="both"/>
      </w:pPr>
      <w:r>
        <w:t xml:space="preserve">Используются </w:t>
      </w:r>
      <w:proofErr w:type="spellStart"/>
      <w:r>
        <w:t>Inter</w:t>
      </w:r>
      <w:proofErr w:type="spellEnd"/>
      <w:r>
        <w:rPr>
          <w:lang w:val="en-US"/>
        </w:rPr>
        <w:t>n</w:t>
      </w:r>
      <w:proofErr w:type="spellStart"/>
      <w:r w:rsidR="00AB34D0" w:rsidRPr="00BF3BE0">
        <w:t>et</w:t>
      </w:r>
      <w:proofErr w:type="spellEnd"/>
      <w:r w:rsidR="00AB34D0" w:rsidRPr="00BF3BE0">
        <w:t xml:space="preserve"> в педагогической деятельности с целью информационного и научно-педагогического сопровождения образовательного процесса в МБДОУ. </w:t>
      </w:r>
    </w:p>
    <w:p w:rsidR="00AB34D0" w:rsidRPr="00BF3BE0" w:rsidRDefault="00AB34D0" w:rsidP="00BF3BE0">
      <w:pPr>
        <w:pStyle w:val="Default"/>
        <w:numPr>
          <w:ilvl w:val="0"/>
          <w:numId w:val="14"/>
        </w:numPr>
        <w:spacing w:after="85"/>
        <w:jc w:val="both"/>
      </w:pPr>
      <w:r w:rsidRPr="00BF3BE0">
        <w:t xml:space="preserve">Используется цифровая фотоаппаратура и программы редактирования для создания и демонстрации фото-презентаций, видеофильмов. </w:t>
      </w:r>
    </w:p>
    <w:p w:rsidR="00AB34D0" w:rsidRPr="00BF3BE0" w:rsidRDefault="00AB34D0" w:rsidP="00BF3BE0">
      <w:pPr>
        <w:pStyle w:val="Default"/>
        <w:numPr>
          <w:ilvl w:val="0"/>
          <w:numId w:val="14"/>
        </w:numPr>
        <w:spacing w:after="85"/>
        <w:jc w:val="both"/>
      </w:pPr>
      <w:r w:rsidRPr="00BF3BE0">
        <w:t xml:space="preserve">В детском саду создан официальный сайт, который постоянно обновляется и пополняется. </w:t>
      </w:r>
    </w:p>
    <w:p w:rsidR="00AB34D0" w:rsidRPr="00BF3BE0" w:rsidRDefault="00AB34D0" w:rsidP="00BF3BE0">
      <w:pPr>
        <w:pStyle w:val="Default"/>
        <w:numPr>
          <w:ilvl w:val="0"/>
          <w:numId w:val="14"/>
        </w:numPr>
        <w:jc w:val="both"/>
      </w:pPr>
      <w:r w:rsidRPr="00BF3BE0">
        <w:t xml:space="preserve">Для оформления итогов мониторинга используют компьютерную обработку данных, что позволяет в короткие сроки, оформить и проанализировать результаты. </w:t>
      </w:r>
    </w:p>
    <w:p w:rsidR="00AB34D0" w:rsidRPr="00BF3BE0" w:rsidRDefault="00AB34D0" w:rsidP="00BF3BE0">
      <w:pPr>
        <w:pStyle w:val="Default"/>
        <w:jc w:val="both"/>
      </w:pPr>
      <w:r w:rsidRPr="00BF3BE0">
        <w:t xml:space="preserve">Информационно-образовательные ресурсы: в МБДОУ осуществлен доступ к информационным системам и информационно-телекоммуникационным сетям: </w:t>
      </w:r>
    </w:p>
    <w:p w:rsidR="00AB34D0" w:rsidRPr="00BF3BE0" w:rsidRDefault="00AB34D0" w:rsidP="00BF3BE0">
      <w:pPr>
        <w:pStyle w:val="Default"/>
        <w:jc w:val="both"/>
      </w:pPr>
      <w:r w:rsidRPr="00BF3BE0">
        <w:t xml:space="preserve">- 1 ноутбук; </w:t>
      </w:r>
    </w:p>
    <w:p w:rsidR="00AB34D0" w:rsidRPr="00BF3BE0" w:rsidRDefault="009B7775" w:rsidP="00BF3BE0">
      <w:pPr>
        <w:pStyle w:val="Default"/>
        <w:jc w:val="both"/>
      </w:pPr>
      <w:r>
        <w:t xml:space="preserve">- выход в Интернет; </w:t>
      </w:r>
    </w:p>
    <w:p w:rsidR="00AB34D0" w:rsidRPr="00BF3BE0" w:rsidRDefault="00AB34D0" w:rsidP="00BF3BE0">
      <w:pPr>
        <w:pStyle w:val="Default"/>
        <w:jc w:val="both"/>
      </w:pPr>
      <w:r w:rsidRPr="00BF3BE0">
        <w:t xml:space="preserve">- 1 музыкальный центр; </w:t>
      </w:r>
    </w:p>
    <w:p w:rsidR="00AB34D0" w:rsidRPr="00BF3BE0" w:rsidRDefault="009B7775" w:rsidP="00BF3BE0">
      <w:pPr>
        <w:pStyle w:val="Default"/>
        <w:jc w:val="both"/>
      </w:pPr>
      <w:r>
        <w:t>- 2</w:t>
      </w:r>
      <w:r w:rsidR="00AB34D0" w:rsidRPr="00BF3BE0">
        <w:t xml:space="preserve"> цветных телевизор</w:t>
      </w:r>
      <w:r>
        <w:t>а</w:t>
      </w:r>
      <w:r w:rsidR="00AB34D0" w:rsidRPr="00BF3BE0">
        <w:t xml:space="preserve">; </w:t>
      </w:r>
    </w:p>
    <w:p w:rsidR="005F07B6" w:rsidRDefault="005F07B6" w:rsidP="00604450">
      <w:pPr>
        <w:pStyle w:val="a5"/>
        <w:ind w:firstLine="709"/>
        <w:contextualSpacing/>
        <w:jc w:val="center"/>
        <w:rPr>
          <w:b/>
          <w:bCs/>
        </w:rPr>
      </w:pPr>
    </w:p>
    <w:p w:rsidR="005F07B6" w:rsidRDefault="005F07B6" w:rsidP="00604450">
      <w:pPr>
        <w:pStyle w:val="a5"/>
        <w:ind w:firstLine="709"/>
        <w:contextualSpacing/>
        <w:jc w:val="center"/>
        <w:rPr>
          <w:b/>
          <w:bCs/>
        </w:rPr>
      </w:pPr>
    </w:p>
    <w:p w:rsidR="0009494A" w:rsidRPr="00BF3BE0" w:rsidRDefault="0004638C" w:rsidP="00604450">
      <w:pPr>
        <w:pStyle w:val="a5"/>
        <w:ind w:firstLine="709"/>
        <w:contextualSpacing/>
        <w:jc w:val="center"/>
        <w:rPr>
          <w:b/>
          <w:bCs/>
        </w:rPr>
      </w:pPr>
      <w:r w:rsidRPr="00BF3BE0">
        <w:rPr>
          <w:b/>
          <w:bCs/>
        </w:rPr>
        <w:t>Комплексное оснащение образовательного процесса</w:t>
      </w:r>
    </w:p>
    <w:p w:rsidR="0004638C" w:rsidRPr="00BF3BE0" w:rsidRDefault="0004638C" w:rsidP="002A6001">
      <w:pPr>
        <w:pStyle w:val="a5"/>
        <w:ind w:firstLine="709"/>
        <w:contextualSpacing/>
        <w:jc w:val="both"/>
        <w:rPr>
          <w:b/>
          <w:bCs/>
        </w:rPr>
      </w:pPr>
    </w:p>
    <w:tbl>
      <w:tblPr>
        <w:tblStyle w:val="a4"/>
        <w:tblW w:w="0" w:type="auto"/>
        <w:tblLook w:val="04A0" w:firstRow="1" w:lastRow="0" w:firstColumn="1" w:lastColumn="0" w:noHBand="0" w:noVBand="1"/>
      </w:tblPr>
      <w:tblGrid>
        <w:gridCol w:w="2027"/>
        <w:gridCol w:w="5484"/>
        <w:gridCol w:w="2060"/>
      </w:tblGrid>
      <w:tr w:rsidR="0004638C" w:rsidRPr="00BF3BE0" w:rsidTr="0004638C">
        <w:tc>
          <w:tcPr>
            <w:tcW w:w="7498" w:type="dxa"/>
            <w:gridSpan w:val="2"/>
          </w:tcPr>
          <w:p w:rsidR="0004638C" w:rsidRPr="00BF3BE0" w:rsidRDefault="0004638C" w:rsidP="002A6001">
            <w:pPr>
              <w:pStyle w:val="a5"/>
              <w:contextualSpacing/>
              <w:jc w:val="both"/>
            </w:pPr>
            <w:r w:rsidRPr="00BF3BE0">
              <w:t>Показатель</w:t>
            </w:r>
          </w:p>
        </w:tc>
        <w:tc>
          <w:tcPr>
            <w:tcW w:w="2073" w:type="dxa"/>
          </w:tcPr>
          <w:p w:rsidR="0004638C" w:rsidRPr="00BF3BE0" w:rsidRDefault="0004638C" w:rsidP="002A6001">
            <w:pPr>
              <w:pStyle w:val="a5"/>
              <w:contextualSpacing/>
              <w:jc w:val="both"/>
            </w:pPr>
            <w:r w:rsidRPr="00BF3BE0">
              <w:t>Фактический показатель</w:t>
            </w:r>
          </w:p>
        </w:tc>
      </w:tr>
      <w:tr w:rsidR="0004638C" w:rsidRPr="00BF3BE0" w:rsidTr="0004638C">
        <w:tc>
          <w:tcPr>
            <w:tcW w:w="7498" w:type="dxa"/>
            <w:gridSpan w:val="2"/>
          </w:tcPr>
          <w:p w:rsidR="0004638C" w:rsidRPr="00BF3BE0" w:rsidRDefault="0004638C" w:rsidP="0004638C">
            <w:pPr>
              <w:pStyle w:val="Default"/>
              <w:jc w:val="both"/>
            </w:pPr>
            <w:r w:rsidRPr="00BF3BE0">
              <w:t xml:space="preserve">Наличие/отсутствие акта готовности образовательного учреждения к текущему учебному году и заключений </w:t>
            </w:r>
            <w:proofErr w:type="spellStart"/>
            <w:r w:rsidRPr="00BF3BE0">
              <w:t>Госпожнадзора</w:t>
            </w:r>
            <w:proofErr w:type="spellEnd"/>
            <w:r w:rsidRPr="00BF3BE0">
              <w:t xml:space="preserve"> и </w:t>
            </w:r>
            <w:proofErr w:type="spellStart"/>
            <w:r w:rsidRPr="00BF3BE0">
              <w:t>Роспотребнадзора</w:t>
            </w:r>
            <w:proofErr w:type="spellEnd"/>
            <w:r w:rsidRPr="00BF3BE0">
              <w:t xml:space="preserve"> </w:t>
            </w:r>
          </w:p>
        </w:tc>
        <w:tc>
          <w:tcPr>
            <w:tcW w:w="2073" w:type="dxa"/>
          </w:tcPr>
          <w:p w:rsidR="0004638C" w:rsidRPr="00BF3BE0" w:rsidRDefault="0004638C" w:rsidP="002A6001">
            <w:pPr>
              <w:pStyle w:val="a5"/>
              <w:contextualSpacing/>
              <w:jc w:val="both"/>
            </w:pPr>
            <w:r w:rsidRPr="00BF3BE0">
              <w:t xml:space="preserve">имеется </w:t>
            </w:r>
          </w:p>
        </w:tc>
      </w:tr>
      <w:tr w:rsidR="0004638C" w:rsidRPr="00BF3BE0" w:rsidTr="0004638C">
        <w:tc>
          <w:tcPr>
            <w:tcW w:w="1952" w:type="dxa"/>
            <w:vMerge w:val="restart"/>
          </w:tcPr>
          <w:p w:rsidR="0004638C" w:rsidRPr="00BF3BE0" w:rsidRDefault="0004638C" w:rsidP="0004638C">
            <w:pPr>
              <w:pStyle w:val="Default"/>
              <w:jc w:val="both"/>
            </w:pPr>
            <w:r w:rsidRPr="00BF3BE0">
              <w:t xml:space="preserve">Материально-техническое оснащение образовательного </w:t>
            </w:r>
            <w:r w:rsidRPr="00BF3BE0">
              <w:lastRenderedPageBreak/>
              <w:t xml:space="preserve">процесса обеспечивает возможность: </w:t>
            </w:r>
          </w:p>
        </w:tc>
        <w:tc>
          <w:tcPr>
            <w:tcW w:w="5546" w:type="dxa"/>
          </w:tcPr>
          <w:p w:rsidR="0004638C" w:rsidRPr="00BF3BE0" w:rsidRDefault="0004638C" w:rsidP="0004638C">
            <w:pPr>
              <w:pStyle w:val="Default"/>
              <w:jc w:val="both"/>
            </w:pPr>
            <w:r w:rsidRPr="00BF3BE0">
              <w:lastRenderedPageBreak/>
              <w:t xml:space="preserve">- ведение официального сайта учреждения </w:t>
            </w:r>
          </w:p>
        </w:tc>
        <w:tc>
          <w:tcPr>
            <w:tcW w:w="2073" w:type="dxa"/>
          </w:tcPr>
          <w:p w:rsidR="0004638C" w:rsidRPr="00BF3BE0" w:rsidRDefault="0004638C" w:rsidP="002A6001">
            <w:pPr>
              <w:pStyle w:val="a5"/>
              <w:contextualSpacing/>
              <w:jc w:val="both"/>
            </w:pPr>
            <w:r w:rsidRPr="00BF3BE0">
              <w:t>да</w:t>
            </w:r>
          </w:p>
        </w:tc>
      </w:tr>
      <w:tr w:rsidR="0004638C" w:rsidRPr="00BF3BE0" w:rsidTr="0004638C">
        <w:tc>
          <w:tcPr>
            <w:tcW w:w="1952" w:type="dxa"/>
            <w:vMerge/>
          </w:tcPr>
          <w:p w:rsidR="0004638C" w:rsidRPr="00BF3BE0" w:rsidRDefault="0004638C" w:rsidP="002A6001">
            <w:pPr>
              <w:pStyle w:val="a5"/>
              <w:contextualSpacing/>
              <w:jc w:val="both"/>
            </w:pPr>
          </w:p>
        </w:tc>
        <w:tc>
          <w:tcPr>
            <w:tcW w:w="5546" w:type="dxa"/>
          </w:tcPr>
          <w:p w:rsidR="0004638C" w:rsidRPr="00BF3BE0" w:rsidRDefault="0004638C" w:rsidP="0004638C">
            <w:pPr>
              <w:pStyle w:val="Default"/>
              <w:jc w:val="both"/>
            </w:pPr>
            <w:r w:rsidRPr="00BF3BE0">
              <w:t xml:space="preserve">- доступа к методической литературе </w:t>
            </w:r>
          </w:p>
        </w:tc>
        <w:tc>
          <w:tcPr>
            <w:tcW w:w="2073" w:type="dxa"/>
          </w:tcPr>
          <w:p w:rsidR="0004638C" w:rsidRPr="00BF3BE0" w:rsidRDefault="0004638C" w:rsidP="002A6001">
            <w:pPr>
              <w:pStyle w:val="a5"/>
              <w:contextualSpacing/>
              <w:jc w:val="both"/>
            </w:pPr>
            <w:r w:rsidRPr="00BF3BE0">
              <w:t>да</w:t>
            </w:r>
          </w:p>
        </w:tc>
      </w:tr>
      <w:tr w:rsidR="0004638C" w:rsidRPr="00BF3BE0" w:rsidTr="0004638C">
        <w:tc>
          <w:tcPr>
            <w:tcW w:w="1952" w:type="dxa"/>
            <w:vMerge/>
          </w:tcPr>
          <w:p w:rsidR="0004638C" w:rsidRPr="00BF3BE0" w:rsidRDefault="0004638C" w:rsidP="002A6001">
            <w:pPr>
              <w:pStyle w:val="a5"/>
              <w:contextualSpacing/>
              <w:jc w:val="both"/>
            </w:pPr>
          </w:p>
        </w:tc>
        <w:tc>
          <w:tcPr>
            <w:tcW w:w="5546" w:type="dxa"/>
          </w:tcPr>
          <w:p w:rsidR="0004638C" w:rsidRPr="00BF3BE0" w:rsidRDefault="0004638C">
            <w:pPr>
              <w:pStyle w:val="Default"/>
            </w:pPr>
            <w:r w:rsidRPr="00BF3BE0">
              <w:t xml:space="preserve">- информационным ресурсам Интернета </w:t>
            </w:r>
          </w:p>
        </w:tc>
        <w:tc>
          <w:tcPr>
            <w:tcW w:w="2073" w:type="dxa"/>
          </w:tcPr>
          <w:p w:rsidR="0004638C" w:rsidRPr="00BF3BE0" w:rsidRDefault="0004638C" w:rsidP="002A6001">
            <w:pPr>
              <w:pStyle w:val="a5"/>
              <w:contextualSpacing/>
              <w:jc w:val="both"/>
            </w:pPr>
            <w:r w:rsidRPr="00BF3BE0">
              <w:t>да</w:t>
            </w:r>
          </w:p>
        </w:tc>
      </w:tr>
      <w:tr w:rsidR="0004638C" w:rsidRPr="00BF3BE0" w:rsidTr="0004638C">
        <w:tc>
          <w:tcPr>
            <w:tcW w:w="1952" w:type="dxa"/>
            <w:vMerge/>
          </w:tcPr>
          <w:p w:rsidR="0004638C" w:rsidRPr="00BF3BE0" w:rsidRDefault="0004638C" w:rsidP="002A6001">
            <w:pPr>
              <w:pStyle w:val="a5"/>
              <w:contextualSpacing/>
              <w:jc w:val="both"/>
            </w:pPr>
          </w:p>
        </w:tc>
        <w:tc>
          <w:tcPr>
            <w:tcW w:w="5546" w:type="dxa"/>
          </w:tcPr>
          <w:p w:rsidR="0004638C" w:rsidRPr="00BF3BE0" w:rsidRDefault="0004638C">
            <w:pPr>
              <w:pStyle w:val="Default"/>
            </w:pPr>
            <w:r w:rsidRPr="00BF3BE0">
              <w:t xml:space="preserve">- создания и использования информации </w:t>
            </w:r>
          </w:p>
        </w:tc>
        <w:tc>
          <w:tcPr>
            <w:tcW w:w="2073" w:type="dxa"/>
          </w:tcPr>
          <w:p w:rsidR="0004638C" w:rsidRPr="00BF3BE0" w:rsidRDefault="0004638C" w:rsidP="002A6001">
            <w:pPr>
              <w:pStyle w:val="a5"/>
              <w:contextualSpacing/>
              <w:jc w:val="both"/>
            </w:pPr>
            <w:r w:rsidRPr="00BF3BE0">
              <w:t>да</w:t>
            </w:r>
          </w:p>
        </w:tc>
      </w:tr>
      <w:tr w:rsidR="0004638C" w:rsidRPr="00BF3BE0" w:rsidTr="0004638C">
        <w:tc>
          <w:tcPr>
            <w:tcW w:w="1952" w:type="dxa"/>
            <w:vMerge/>
          </w:tcPr>
          <w:p w:rsidR="0004638C" w:rsidRPr="00BF3BE0" w:rsidRDefault="0004638C" w:rsidP="002A6001">
            <w:pPr>
              <w:pStyle w:val="a5"/>
              <w:contextualSpacing/>
              <w:jc w:val="both"/>
            </w:pPr>
          </w:p>
        </w:tc>
        <w:tc>
          <w:tcPr>
            <w:tcW w:w="5546" w:type="dxa"/>
          </w:tcPr>
          <w:p w:rsidR="0004638C" w:rsidRPr="00BF3BE0" w:rsidRDefault="0004638C">
            <w:pPr>
              <w:pStyle w:val="Default"/>
            </w:pPr>
            <w:r w:rsidRPr="00BF3BE0">
              <w:t xml:space="preserve">- включение воспитанников в проектную и исследовательскую деятельность </w:t>
            </w:r>
          </w:p>
        </w:tc>
        <w:tc>
          <w:tcPr>
            <w:tcW w:w="2073" w:type="dxa"/>
          </w:tcPr>
          <w:p w:rsidR="0004638C" w:rsidRPr="00BF3BE0" w:rsidRDefault="0004638C" w:rsidP="002A6001">
            <w:pPr>
              <w:pStyle w:val="a5"/>
              <w:contextualSpacing/>
              <w:jc w:val="both"/>
            </w:pPr>
            <w:r w:rsidRPr="00BF3BE0">
              <w:t>да</w:t>
            </w:r>
          </w:p>
        </w:tc>
      </w:tr>
      <w:tr w:rsidR="0004638C" w:rsidRPr="00BF3BE0" w:rsidTr="0004638C">
        <w:tc>
          <w:tcPr>
            <w:tcW w:w="1952" w:type="dxa"/>
            <w:vMerge/>
          </w:tcPr>
          <w:p w:rsidR="0004638C" w:rsidRPr="00BF3BE0" w:rsidRDefault="0004638C" w:rsidP="002A6001">
            <w:pPr>
              <w:pStyle w:val="a5"/>
              <w:contextualSpacing/>
              <w:jc w:val="both"/>
            </w:pPr>
          </w:p>
        </w:tc>
        <w:tc>
          <w:tcPr>
            <w:tcW w:w="5546" w:type="dxa"/>
          </w:tcPr>
          <w:p w:rsidR="0004638C" w:rsidRPr="00BF3BE0" w:rsidRDefault="0004638C">
            <w:pPr>
              <w:pStyle w:val="Default"/>
            </w:pPr>
            <w:r w:rsidRPr="00BF3BE0">
              <w:t xml:space="preserve">- проведение экспериментов, наблюдений </w:t>
            </w:r>
          </w:p>
        </w:tc>
        <w:tc>
          <w:tcPr>
            <w:tcW w:w="2073" w:type="dxa"/>
          </w:tcPr>
          <w:p w:rsidR="0004638C" w:rsidRPr="00BF3BE0" w:rsidRDefault="0004638C" w:rsidP="002A6001">
            <w:pPr>
              <w:pStyle w:val="a5"/>
              <w:contextualSpacing/>
              <w:jc w:val="both"/>
            </w:pPr>
            <w:r w:rsidRPr="00BF3BE0">
              <w:t>да</w:t>
            </w:r>
          </w:p>
        </w:tc>
      </w:tr>
      <w:tr w:rsidR="0004638C" w:rsidRPr="00BF3BE0" w:rsidTr="0004638C">
        <w:tc>
          <w:tcPr>
            <w:tcW w:w="1952" w:type="dxa"/>
            <w:vMerge/>
          </w:tcPr>
          <w:p w:rsidR="0004638C" w:rsidRPr="00BF3BE0" w:rsidRDefault="0004638C" w:rsidP="002A6001">
            <w:pPr>
              <w:pStyle w:val="a5"/>
              <w:contextualSpacing/>
              <w:jc w:val="both"/>
            </w:pPr>
          </w:p>
        </w:tc>
        <w:tc>
          <w:tcPr>
            <w:tcW w:w="5546" w:type="dxa"/>
          </w:tcPr>
          <w:p w:rsidR="0004638C" w:rsidRPr="00BF3BE0" w:rsidRDefault="0004638C">
            <w:pPr>
              <w:pStyle w:val="Default"/>
            </w:pPr>
            <w:r w:rsidRPr="00BF3BE0">
              <w:t xml:space="preserve">- планирование учебного процесса </w:t>
            </w:r>
          </w:p>
        </w:tc>
        <w:tc>
          <w:tcPr>
            <w:tcW w:w="2073" w:type="dxa"/>
          </w:tcPr>
          <w:p w:rsidR="0004638C" w:rsidRPr="00BF3BE0" w:rsidRDefault="0004638C" w:rsidP="002A6001">
            <w:pPr>
              <w:pStyle w:val="a5"/>
              <w:contextualSpacing/>
              <w:jc w:val="both"/>
            </w:pPr>
            <w:r w:rsidRPr="00BF3BE0">
              <w:t>да</w:t>
            </w:r>
          </w:p>
        </w:tc>
      </w:tr>
      <w:tr w:rsidR="0004638C" w:rsidRPr="00BF3BE0" w:rsidTr="0004638C">
        <w:tc>
          <w:tcPr>
            <w:tcW w:w="7498" w:type="dxa"/>
            <w:gridSpan w:val="2"/>
          </w:tcPr>
          <w:p w:rsidR="0004638C" w:rsidRPr="00BF3BE0" w:rsidRDefault="0004638C" w:rsidP="0004638C">
            <w:pPr>
              <w:pStyle w:val="Default"/>
              <w:jc w:val="both"/>
            </w:pPr>
            <w:r w:rsidRPr="00BF3BE0">
              <w:t xml:space="preserve">наличие учебно-лабораторного оборудования для выполнения в полном объеме практической части реализуемых образовательных программ </w:t>
            </w:r>
          </w:p>
        </w:tc>
        <w:tc>
          <w:tcPr>
            <w:tcW w:w="2073" w:type="dxa"/>
          </w:tcPr>
          <w:p w:rsidR="0004638C" w:rsidRPr="00BF3BE0" w:rsidRDefault="00604450" w:rsidP="002A6001">
            <w:pPr>
              <w:pStyle w:val="a5"/>
              <w:contextualSpacing/>
              <w:jc w:val="both"/>
            </w:pPr>
            <w:r w:rsidRPr="00BF3BE0">
              <w:t>да</w:t>
            </w:r>
          </w:p>
        </w:tc>
      </w:tr>
      <w:tr w:rsidR="00604450" w:rsidRPr="00BF3BE0" w:rsidTr="00604450">
        <w:tc>
          <w:tcPr>
            <w:tcW w:w="1952" w:type="dxa"/>
            <w:vMerge w:val="restart"/>
          </w:tcPr>
          <w:p w:rsidR="00604450" w:rsidRPr="00BF3BE0" w:rsidRDefault="00604450" w:rsidP="00604450">
            <w:pPr>
              <w:pStyle w:val="Default"/>
              <w:jc w:val="both"/>
            </w:pPr>
            <w:r w:rsidRPr="00BF3BE0">
              <w:t xml:space="preserve">Требования к информационно-образовательной среде основной образовательной программы дошкольного образования </w:t>
            </w:r>
          </w:p>
        </w:tc>
        <w:tc>
          <w:tcPr>
            <w:tcW w:w="5546" w:type="dxa"/>
          </w:tcPr>
          <w:p w:rsidR="00604450" w:rsidRPr="00BF3BE0" w:rsidRDefault="00604450">
            <w:pPr>
              <w:pStyle w:val="Default"/>
            </w:pPr>
            <w:r w:rsidRPr="00BF3BE0">
              <w:t xml:space="preserve">Информационно-образовательная среда образовательного учреждения обеспечивает: </w:t>
            </w:r>
          </w:p>
          <w:p w:rsidR="00604450" w:rsidRPr="00BF3BE0" w:rsidRDefault="00604450">
            <w:pPr>
              <w:pStyle w:val="Default"/>
            </w:pPr>
            <w:r w:rsidRPr="00BF3BE0">
              <w:t xml:space="preserve">- информационно- методическую поддержку и его ресурсного обеспечения образовательного процесса </w:t>
            </w:r>
          </w:p>
        </w:tc>
        <w:tc>
          <w:tcPr>
            <w:tcW w:w="2073" w:type="dxa"/>
          </w:tcPr>
          <w:p w:rsidR="00604450" w:rsidRPr="00BF3BE0" w:rsidRDefault="00604450" w:rsidP="002A6001">
            <w:pPr>
              <w:pStyle w:val="a5"/>
              <w:contextualSpacing/>
              <w:jc w:val="both"/>
            </w:pPr>
            <w:r w:rsidRPr="00BF3BE0">
              <w:t>да</w:t>
            </w:r>
          </w:p>
        </w:tc>
      </w:tr>
      <w:tr w:rsidR="00604450" w:rsidRPr="00BF3BE0" w:rsidTr="00604450">
        <w:tc>
          <w:tcPr>
            <w:tcW w:w="1952" w:type="dxa"/>
            <w:vMerge/>
          </w:tcPr>
          <w:p w:rsidR="00604450" w:rsidRPr="00BF3BE0" w:rsidRDefault="00604450" w:rsidP="002A6001">
            <w:pPr>
              <w:pStyle w:val="a5"/>
              <w:contextualSpacing/>
              <w:jc w:val="both"/>
            </w:pPr>
          </w:p>
        </w:tc>
        <w:tc>
          <w:tcPr>
            <w:tcW w:w="5546" w:type="dxa"/>
          </w:tcPr>
          <w:p w:rsidR="00604450" w:rsidRPr="00BF3BE0" w:rsidRDefault="00604450">
            <w:pPr>
              <w:pStyle w:val="Default"/>
            </w:pPr>
            <w:r w:rsidRPr="00BF3BE0">
              <w:t xml:space="preserve">-мониторинг и фиксацию хода и результатов образовательного процесса </w:t>
            </w:r>
          </w:p>
        </w:tc>
        <w:tc>
          <w:tcPr>
            <w:tcW w:w="2073" w:type="dxa"/>
          </w:tcPr>
          <w:p w:rsidR="00604450" w:rsidRPr="00BF3BE0" w:rsidRDefault="00604450" w:rsidP="002A6001">
            <w:pPr>
              <w:pStyle w:val="a5"/>
              <w:contextualSpacing/>
              <w:jc w:val="both"/>
            </w:pPr>
          </w:p>
        </w:tc>
      </w:tr>
      <w:tr w:rsidR="00604450" w:rsidRPr="00BF3BE0" w:rsidTr="00604450">
        <w:tc>
          <w:tcPr>
            <w:tcW w:w="1952" w:type="dxa"/>
            <w:vMerge/>
          </w:tcPr>
          <w:p w:rsidR="00604450" w:rsidRPr="00BF3BE0" w:rsidRDefault="00604450" w:rsidP="002A6001">
            <w:pPr>
              <w:pStyle w:val="a5"/>
              <w:contextualSpacing/>
              <w:jc w:val="both"/>
            </w:pPr>
          </w:p>
        </w:tc>
        <w:tc>
          <w:tcPr>
            <w:tcW w:w="5546" w:type="dxa"/>
          </w:tcPr>
          <w:p w:rsidR="00604450" w:rsidRPr="00BF3BE0" w:rsidRDefault="00604450">
            <w:pPr>
              <w:pStyle w:val="Default"/>
            </w:pPr>
            <w:r w:rsidRPr="00BF3BE0">
              <w:t xml:space="preserve">-современные процедуры создания, поиска, сбора, анализа, обработки, хранения и представления информации </w:t>
            </w:r>
          </w:p>
        </w:tc>
        <w:tc>
          <w:tcPr>
            <w:tcW w:w="2073" w:type="dxa"/>
          </w:tcPr>
          <w:p w:rsidR="00604450" w:rsidRPr="00BF3BE0" w:rsidRDefault="00604450" w:rsidP="002A6001">
            <w:pPr>
              <w:pStyle w:val="a5"/>
              <w:contextualSpacing/>
              <w:jc w:val="both"/>
            </w:pPr>
            <w:r w:rsidRPr="00BF3BE0">
              <w:t>да</w:t>
            </w:r>
          </w:p>
        </w:tc>
      </w:tr>
      <w:tr w:rsidR="00604450" w:rsidRPr="00BF3BE0" w:rsidTr="00604450">
        <w:tc>
          <w:tcPr>
            <w:tcW w:w="1952" w:type="dxa"/>
            <w:vMerge/>
          </w:tcPr>
          <w:p w:rsidR="00604450" w:rsidRPr="00BF3BE0" w:rsidRDefault="00604450" w:rsidP="002A6001">
            <w:pPr>
              <w:pStyle w:val="a5"/>
              <w:contextualSpacing/>
              <w:jc w:val="both"/>
            </w:pPr>
          </w:p>
        </w:tc>
        <w:tc>
          <w:tcPr>
            <w:tcW w:w="5546" w:type="dxa"/>
          </w:tcPr>
          <w:p w:rsidR="00604450" w:rsidRPr="00BF3BE0" w:rsidRDefault="00604450">
            <w:pPr>
              <w:pStyle w:val="Default"/>
            </w:pPr>
            <w:r w:rsidRPr="00BF3BE0">
              <w:t xml:space="preserve">дистанционное взаимодействие всех участников образовательного процесса: </w:t>
            </w:r>
          </w:p>
        </w:tc>
        <w:tc>
          <w:tcPr>
            <w:tcW w:w="2073" w:type="dxa"/>
          </w:tcPr>
          <w:p w:rsidR="00604450" w:rsidRPr="00BF3BE0" w:rsidRDefault="00604450">
            <w:pPr>
              <w:pStyle w:val="Default"/>
            </w:pPr>
            <w:r w:rsidRPr="00BF3BE0">
              <w:t xml:space="preserve">через сайт и электронную почту </w:t>
            </w:r>
          </w:p>
        </w:tc>
      </w:tr>
      <w:tr w:rsidR="00604450" w:rsidRPr="00BF3BE0" w:rsidTr="00604450">
        <w:tc>
          <w:tcPr>
            <w:tcW w:w="1952" w:type="dxa"/>
            <w:vMerge/>
          </w:tcPr>
          <w:p w:rsidR="00604450" w:rsidRPr="00BF3BE0" w:rsidRDefault="00604450" w:rsidP="002A6001">
            <w:pPr>
              <w:pStyle w:val="a5"/>
              <w:contextualSpacing/>
              <w:jc w:val="both"/>
            </w:pPr>
          </w:p>
        </w:tc>
        <w:tc>
          <w:tcPr>
            <w:tcW w:w="5546" w:type="dxa"/>
          </w:tcPr>
          <w:p w:rsidR="00604450" w:rsidRPr="00BF3BE0" w:rsidRDefault="00604450">
            <w:pPr>
              <w:pStyle w:val="Default"/>
              <w:rPr>
                <w:color w:val="auto"/>
              </w:rPr>
            </w:pPr>
          </w:p>
          <w:p w:rsidR="00604450" w:rsidRPr="00BF3BE0" w:rsidRDefault="00604450" w:rsidP="00604450">
            <w:pPr>
              <w:pStyle w:val="Default"/>
              <w:numPr>
                <w:ilvl w:val="0"/>
                <w:numId w:val="15"/>
              </w:numPr>
            </w:pPr>
            <w:r w:rsidRPr="00BF3BE0">
              <w:t xml:space="preserve">воспитанников, их родителей </w:t>
            </w:r>
          </w:p>
          <w:p w:rsidR="00604450" w:rsidRPr="00BF3BE0" w:rsidRDefault="00604450" w:rsidP="00604450">
            <w:pPr>
              <w:pStyle w:val="Default"/>
              <w:numPr>
                <w:ilvl w:val="0"/>
                <w:numId w:val="15"/>
              </w:numPr>
            </w:pPr>
            <w:r w:rsidRPr="00BF3BE0">
              <w:t xml:space="preserve">педагогических работников </w:t>
            </w:r>
          </w:p>
          <w:p w:rsidR="00604450" w:rsidRPr="00BF3BE0" w:rsidRDefault="00604450" w:rsidP="00604450">
            <w:pPr>
              <w:pStyle w:val="Default"/>
              <w:numPr>
                <w:ilvl w:val="0"/>
                <w:numId w:val="15"/>
              </w:numPr>
            </w:pPr>
            <w:r w:rsidRPr="00BF3BE0">
              <w:t xml:space="preserve">органов управления в сфере образования </w:t>
            </w:r>
          </w:p>
          <w:p w:rsidR="00604450" w:rsidRPr="00BF3BE0" w:rsidRDefault="00604450" w:rsidP="00604450">
            <w:pPr>
              <w:pStyle w:val="Default"/>
              <w:numPr>
                <w:ilvl w:val="0"/>
                <w:numId w:val="15"/>
              </w:numPr>
            </w:pPr>
            <w:r w:rsidRPr="00BF3BE0">
              <w:t xml:space="preserve">общественности </w:t>
            </w:r>
          </w:p>
          <w:p w:rsidR="00604450" w:rsidRPr="00BF3BE0" w:rsidRDefault="00604450">
            <w:pPr>
              <w:pStyle w:val="Default"/>
            </w:pPr>
          </w:p>
        </w:tc>
        <w:tc>
          <w:tcPr>
            <w:tcW w:w="2073" w:type="dxa"/>
          </w:tcPr>
          <w:p w:rsidR="00604450" w:rsidRPr="00BF3BE0" w:rsidRDefault="00604450" w:rsidP="002A6001">
            <w:pPr>
              <w:pStyle w:val="a5"/>
              <w:contextualSpacing/>
              <w:jc w:val="both"/>
            </w:pPr>
            <w:r w:rsidRPr="00BF3BE0">
              <w:t>да</w:t>
            </w:r>
          </w:p>
        </w:tc>
      </w:tr>
    </w:tbl>
    <w:p w:rsidR="00BF3BE0" w:rsidRDefault="00BF3BE0" w:rsidP="006F6B7D">
      <w:pPr>
        <w:pStyle w:val="Default"/>
        <w:rPr>
          <w:b/>
          <w:bCs/>
        </w:rPr>
      </w:pPr>
    </w:p>
    <w:p w:rsidR="00BF3BE0" w:rsidRDefault="00BF3BE0" w:rsidP="006F6B7D">
      <w:pPr>
        <w:pStyle w:val="Default"/>
        <w:rPr>
          <w:b/>
          <w:bCs/>
        </w:rPr>
      </w:pPr>
    </w:p>
    <w:p w:rsidR="006F6B7D" w:rsidRPr="00BF3BE0" w:rsidRDefault="00604450" w:rsidP="00BF3BE0">
      <w:pPr>
        <w:pStyle w:val="Default"/>
        <w:jc w:val="both"/>
      </w:pPr>
      <w:r w:rsidRPr="00BF3BE0">
        <w:rPr>
          <w:b/>
          <w:bCs/>
        </w:rPr>
        <w:t xml:space="preserve">Вывод: </w:t>
      </w:r>
      <w:r w:rsidRPr="00BF3BE0">
        <w:t>Учебно-методическая обеспеченность вс</w:t>
      </w:r>
      <w:r w:rsidR="00BF3BE0">
        <w:t>ех групп составляет 100%. В 2021</w:t>
      </w:r>
      <w:r w:rsidRPr="00BF3BE0">
        <w:t xml:space="preserve"> году значительно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 </w:t>
      </w:r>
    </w:p>
    <w:p w:rsidR="006F6B7D" w:rsidRPr="00BF3BE0" w:rsidRDefault="00604450" w:rsidP="00BF3BE0">
      <w:pPr>
        <w:pStyle w:val="Default"/>
        <w:jc w:val="both"/>
        <w:rPr>
          <w:rStyle w:val="a6"/>
          <w:rFonts w:eastAsia="Times New Roman"/>
          <w:color w:val="FF0000"/>
          <w:lang w:eastAsia="ru-RU"/>
        </w:rPr>
      </w:pPr>
      <w:r w:rsidRPr="00BF3BE0">
        <w:t>Информационное обеспечение в ДОУ соответствует требованиям реализуемой образовательной программы. Педагоги активно используют ИКТ в педагогической деятельности.</w:t>
      </w:r>
    </w:p>
    <w:p w:rsidR="006F6B7D" w:rsidRPr="0039183B" w:rsidRDefault="006F6B7D" w:rsidP="006F6B7D">
      <w:pPr>
        <w:pStyle w:val="Default"/>
        <w:rPr>
          <w:rStyle w:val="a6"/>
          <w:rFonts w:eastAsia="Times New Roman"/>
          <w:color w:val="FF0000"/>
          <w:sz w:val="28"/>
          <w:szCs w:val="28"/>
          <w:lang w:eastAsia="ru-RU"/>
        </w:rPr>
      </w:pPr>
    </w:p>
    <w:p w:rsidR="006F6B7D" w:rsidRDefault="006F6B7D" w:rsidP="006F6B7D">
      <w:pPr>
        <w:pStyle w:val="Default"/>
        <w:jc w:val="center"/>
        <w:rPr>
          <w:b/>
          <w:bCs/>
        </w:rPr>
      </w:pPr>
      <w:r w:rsidRPr="00626F8D">
        <w:rPr>
          <w:b/>
          <w:bCs/>
        </w:rPr>
        <w:t>10. Оценка материально – технической базы учреждения</w:t>
      </w:r>
    </w:p>
    <w:p w:rsidR="00626F8D" w:rsidRPr="00626F8D" w:rsidRDefault="00626F8D" w:rsidP="006F6B7D">
      <w:pPr>
        <w:pStyle w:val="Default"/>
        <w:jc w:val="center"/>
      </w:pPr>
    </w:p>
    <w:p w:rsidR="009407BB" w:rsidRPr="00626F8D" w:rsidRDefault="006F6B7D" w:rsidP="00626F8D">
      <w:pPr>
        <w:pStyle w:val="Default"/>
        <w:jc w:val="both"/>
        <w:rPr>
          <w:rFonts w:eastAsia="Times New Roman"/>
          <w:b/>
          <w:bCs/>
          <w:color w:val="FF0000"/>
          <w:lang w:eastAsia="ru-RU"/>
        </w:rPr>
      </w:pPr>
      <w:r w:rsidRPr="00626F8D">
        <w:t>В ДОУ создано единое образовательное пространство из разных помещений групп, кабинетов и залов, а также на территории. Развивающая предметно-пространственная среда оборудова</w:t>
      </w:r>
      <w:r w:rsidR="009407BB" w:rsidRPr="00626F8D">
        <w:t>на, содержательна, насыщена</w:t>
      </w:r>
      <w:r w:rsidRPr="00626F8D">
        <w:t xml:space="preserve">, вариативна и доступна, оборудована с учѐтом возрастных особенностей ребѐнка. Все элементы среды связаны между собой по содержанию, масштабу и художественному решению. Это позволяет детям в соответствии со своими интересами и желаниями в </w:t>
      </w:r>
      <w:proofErr w:type="gramStart"/>
      <w:r w:rsidRPr="00626F8D">
        <w:t>одно и тоже</w:t>
      </w:r>
      <w:proofErr w:type="gramEnd"/>
      <w:r w:rsidRPr="00626F8D">
        <w:t xml:space="preserve"> время свободно</w:t>
      </w:r>
      <w:r w:rsidR="009407BB" w:rsidRPr="00626F8D">
        <w:rPr>
          <w:rStyle w:val="a6"/>
          <w:rFonts w:eastAsia="Times New Roman"/>
          <w:color w:val="FF0000"/>
          <w:lang w:eastAsia="ru-RU"/>
        </w:rPr>
        <w:t xml:space="preserve"> </w:t>
      </w:r>
      <w:r w:rsidR="009407BB" w:rsidRPr="00626F8D">
        <w:t xml:space="preserve">заниматься, не мешая друг другу, разными видами деятельности: физкультурой, рисованием, конструированием, моделированием, экспериментированием. </w:t>
      </w:r>
    </w:p>
    <w:p w:rsidR="009407BB" w:rsidRPr="00626F8D" w:rsidRDefault="009407BB" w:rsidP="00626F8D">
      <w:pPr>
        <w:pStyle w:val="Default"/>
        <w:jc w:val="both"/>
      </w:pPr>
      <w:r w:rsidRPr="00626F8D">
        <w:t xml:space="preserve">Предметно-развивающее пространство в каждой возрастной группе представлено центрами детской деятельности: </w:t>
      </w:r>
    </w:p>
    <w:p w:rsidR="009407BB" w:rsidRPr="00626F8D" w:rsidRDefault="009407BB" w:rsidP="00626F8D">
      <w:pPr>
        <w:pStyle w:val="Default"/>
        <w:jc w:val="both"/>
      </w:pPr>
      <w:r w:rsidRPr="00626F8D">
        <w:t xml:space="preserve">- центр для сюжетно-ролевых игр; </w:t>
      </w:r>
    </w:p>
    <w:p w:rsidR="009407BB" w:rsidRPr="00626F8D" w:rsidRDefault="009407BB" w:rsidP="00626F8D">
      <w:pPr>
        <w:pStyle w:val="Default"/>
        <w:jc w:val="both"/>
      </w:pPr>
      <w:r w:rsidRPr="00626F8D">
        <w:t xml:space="preserve">- центр книги; </w:t>
      </w:r>
    </w:p>
    <w:p w:rsidR="009407BB" w:rsidRPr="00626F8D" w:rsidRDefault="009407BB" w:rsidP="00626F8D">
      <w:pPr>
        <w:pStyle w:val="Default"/>
        <w:jc w:val="both"/>
      </w:pPr>
      <w:r w:rsidRPr="00626F8D">
        <w:t xml:space="preserve">- центр для настольно-печатных игр; </w:t>
      </w:r>
    </w:p>
    <w:p w:rsidR="009407BB" w:rsidRPr="00626F8D" w:rsidRDefault="009407BB" w:rsidP="00626F8D">
      <w:pPr>
        <w:pStyle w:val="Default"/>
        <w:jc w:val="both"/>
      </w:pPr>
      <w:r w:rsidRPr="00626F8D">
        <w:lastRenderedPageBreak/>
        <w:t xml:space="preserve">- выставка (детского рисунка, детского творчества, изделий народных мастеров и т. д.); </w:t>
      </w:r>
    </w:p>
    <w:p w:rsidR="009407BB" w:rsidRPr="00626F8D" w:rsidRDefault="009407BB" w:rsidP="00626F8D">
      <w:pPr>
        <w:pStyle w:val="Default"/>
        <w:jc w:val="both"/>
      </w:pPr>
      <w:r w:rsidRPr="00626F8D">
        <w:t xml:space="preserve">- центр физической культуры; </w:t>
      </w:r>
    </w:p>
    <w:p w:rsidR="009407BB" w:rsidRPr="00626F8D" w:rsidRDefault="009407BB" w:rsidP="00626F8D">
      <w:pPr>
        <w:pStyle w:val="Default"/>
        <w:jc w:val="both"/>
      </w:pPr>
      <w:r w:rsidRPr="00626F8D">
        <w:t xml:space="preserve">- центр психологической разгрузки (уголок уединения); </w:t>
      </w:r>
    </w:p>
    <w:p w:rsidR="009407BB" w:rsidRPr="00626F8D" w:rsidRDefault="009407BB" w:rsidP="00626F8D">
      <w:pPr>
        <w:pStyle w:val="Default"/>
        <w:jc w:val="both"/>
      </w:pPr>
      <w:r w:rsidRPr="00626F8D">
        <w:t xml:space="preserve">- центры самостоятельной творческой деятельности детей - конструктивной, изобразительной, музыкальной и др.; </w:t>
      </w:r>
    </w:p>
    <w:p w:rsidR="009407BB" w:rsidRPr="00626F8D" w:rsidRDefault="009407BB" w:rsidP="00626F8D">
      <w:pPr>
        <w:pStyle w:val="Default"/>
        <w:jc w:val="both"/>
      </w:pPr>
      <w:r w:rsidRPr="00626F8D">
        <w:t xml:space="preserve">- игровой уголок (с игрушками, строительным материалом). </w:t>
      </w:r>
    </w:p>
    <w:p w:rsidR="009407BB" w:rsidRPr="00626F8D" w:rsidRDefault="009407BB" w:rsidP="00626F8D">
      <w:pPr>
        <w:pStyle w:val="Default"/>
        <w:jc w:val="both"/>
      </w:pPr>
      <w:r w:rsidRPr="00626F8D">
        <w:t xml:space="preserve">Предметно-развивающая среда адекватна реализуемой в ДОО Программе, особенностям педагогического процесса и творческому характеру деятельности каждого ребенка. </w:t>
      </w:r>
    </w:p>
    <w:p w:rsidR="009407BB" w:rsidRPr="00626F8D" w:rsidRDefault="009407BB" w:rsidP="00626F8D">
      <w:pPr>
        <w:pStyle w:val="Default"/>
        <w:jc w:val="both"/>
      </w:pPr>
      <w:r w:rsidRPr="00626F8D">
        <w:t xml:space="preserve">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педагогический коллектив исходит не только из возрастных, но и из личностных, то есть эргономических, антропометрических, физиологических особенностей детей. </w:t>
      </w:r>
    </w:p>
    <w:p w:rsidR="009407BB" w:rsidRPr="00626F8D" w:rsidRDefault="009407BB" w:rsidP="00626F8D">
      <w:pPr>
        <w:pStyle w:val="Default"/>
        <w:jc w:val="both"/>
      </w:pPr>
      <w:r w:rsidRPr="00626F8D">
        <w:rPr>
          <w:b/>
          <w:bCs/>
        </w:rPr>
        <w:t>На сегодняшний день функционируют</w:t>
      </w:r>
      <w:r w:rsidRPr="00626F8D">
        <w:t xml:space="preserve">: </w:t>
      </w:r>
    </w:p>
    <w:p w:rsidR="009407BB" w:rsidRPr="00626F8D" w:rsidRDefault="009B7775" w:rsidP="00626F8D">
      <w:pPr>
        <w:pStyle w:val="Default"/>
        <w:tabs>
          <w:tab w:val="left" w:pos="7005"/>
        </w:tabs>
        <w:jc w:val="both"/>
      </w:pPr>
      <w:r>
        <w:t>- музыкальный</w:t>
      </w:r>
      <w:r w:rsidR="009407BB" w:rsidRPr="00626F8D">
        <w:t xml:space="preserve"> зал;</w:t>
      </w:r>
      <w:r w:rsidR="00626F8D" w:rsidRPr="00626F8D">
        <w:tab/>
      </w:r>
    </w:p>
    <w:p w:rsidR="009407BB" w:rsidRPr="00626F8D" w:rsidRDefault="009B7775" w:rsidP="00626F8D">
      <w:pPr>
        <w:pStyle w:val="Default"/>
        <w:jc w:val="both"/>
      </w:pPr>
      <w:r>
        <w:t xml:space="preserve">- 2 </w:t>
      </w:r>
      <w:proofErr w:type="gramStart"/>
      <w:r>
        <w:t>групповых</w:t>
      </w:r>
      <w:proofErr w:type="gramEnd"/>
      <w:r>
        <w:t xml:space="preserve">  помещения</w:t>
      </w:r>
      <w:r w:rsidR="009407BB" w:rsidRPr="00626F8D">
        <w:t xml:space="preserve">; </w:t>
      </w:r>
    </w:p>
    <w:p w:rsidR="009407BB" w:rsidRPr="00626F8D" w:rsidRDefault="009B7775" w:rsidP="00626F8D">
      <w:pPr>
        <w:pStyle w:val="Default"/>
        <w:jc w:val="both"/>
      </w:pPr>
      <w:r>
        <w:t xml:space="preserve">- медицинский кабинет; </w:t>
      </w:r>
    </w:p>
    <w:p w:rsidR="009407BB" w:rsidRPr="00626F8D" w:rsidRDefault="009407BB" w:rsidP="00626F8D">
      <w:pPr>
        <w:pStyle w:val="Default"/>
        <w:jc w:val="both"/>
      </w:pPr>
      <w:r w:rsidRPr="00626F8D">
        <w:t xml:space="preserve">- пищеблок. </w:t>
      </w:r>
    </w:p>
    <w:p w:rsidR="009407BB" w:rsidRPr="00626F8D" w:rsidRDefault="005F0A9D" w:rsidP="00626F8D">
      <w:pPr>
        <w:pStyle w:val="Default"/>
        <w:jc w:val="both"/>
      </w:pPr>
      <w:r>
        <w:t>В 2022</w:t>
      </w:r>
      <w:r w:rsidR="009407BB" w:rsidRPr="00626F8D">
        <w:t xml:space="preserve"> году были выполнены следующие виды ремонтных работ: </w:t>
      </w:r>
    </w:p>
    <w:p w:rsidR="009407BB" w:rsidRPr="00626F8D" w:rsidRDefault="009407BB" w:rsidP="00626F8D">
      <w:pPr>
        <w:pStyle w:val="Default"/>
        <w:jc w:val="both"/>
      </w:pPr>
      <w:r w:rsidRPr="00626F8D">
        <w:t xml:space="preserve">- текущий ремонт всех групп; </w:t>
      </w:r>
    </w:p>
    <w:p w:rsidR="009407BB" w:rsidRPr="00626F8D" w:rsidRDefault="009407BB" w:rsidP="00626F8D">
      <w:pPr>
        <w:pStyle w:val="Default"/>
        <w:jc w:val="both"/>
      </w:pPr>
      <w:r w:rsidRPr="00626F8D">
        <w:t xml:space="preserve">- текущий ремонт пищеблока; </w:t>
      </w:r>
    </w:p>
    <w:p w:rsidR="009407BB" w:rsidRPr="00626F8D" w:rsidRDefault="00626F8D" w:rsidP="00626F8D">
      <w:pPr>
        <w:pStyle w:val="Default"/>
        <w:jc w:val="both"/>
      </w:pPr>
      <w:r>
        <w:t>- замена электропроводки</w:t>
      </w:r>
      <w:r w:rsidR="009407BB" w:rsidRPr="00626F8D">
        <w:t xml:space="preserve">; </w:t>
      </w:r>
    </w:p>
    <w:p w:rsidR="006F6B7D" w:rsidRPr="00626F8D" w:rsidRDefault="009407BB" w:rsidP="00626F8D">
      <w:pPr>
        <w:pStyle w:val="Default"/>
        <w:jc w:val="both"/>
      </w:pPr>
      <w:r w:rsidRPr="00626F8D">
        <w:t>- обновление участков.</w:t>
      </w:r>
    </w:p>
    <w:p w:rsidR="009407BB" w:rsidRPr="00626F8D" w:rsidRDefault="009407BB" w:rsidP="00626F8D">
      <w:pPr>
        <w:pStyle w:val="Default"/>
        <w:jc w:val="both"/>
        <w:rPr>
          <w:rStyle w:val="a6"/>
          <w:rFonts w:eastAsia="Times New Roman"/>
          <w:color w:val="FF0000"/>
          <w:lang w:eastAsia="ru-RU"/>
        </w:rPr>
      </w:pPr>
      <w:r w:rsidRPr="00626F8D">
        <w:rPr>
          <w:b/>
          <w:bCs/>
        </w:rPr>
        <w:t xml:space="preserve">Вывод: </w:t>
      </w:r>
      <w:r w:rsidRPr="00626F8D">
        <w:t>Хозяйственная деятельность ведется в соответствии с планом мероприятий на текущий год.</w:t>
      </w:r>
    </w:p>
    <w:p w:rsidR="006F6B7D" w:rsidRPr="0039183B" w:rsidRDefault="006F6B7D" w:rsidP="00626F8D">
      <w:pPr>
        <w:pStyle w:val="Default"/>
        <w:jc w:val="both"/>
        <w:rPr>
          <w:rStyle w:val="a6"/>
          <w:rFonts w:eastAsia="Times New Roman"/>
          <w:color w:val="FF0000"/>
          <w:sz w:val="28"/>
          <w:szCs w:val="28"/>
          <w:lang w:eastAsia="ru-RU"/>
        </w:rPr>
      </w:pPr>
    </w:p>
    <w:p w:rsidR="009407BB" w:rsidRDefault="00F27B0F" w:rsidP="00F27B0F">
      <w:pPr>
        <w:pStyle w:val="Default"/>
        <w:rPr>
          <w:b/>
          <w:bCs/>
        </w:rPr>
      </w:pPr>
      <w:r>
        <w:rPr>
          <w:b/>
          <w:bCs/>
        </w:rPr>
        <w:t xml:space="preserve">                     </w:t>
      </w:r>
      <w:r w:rsidR="00626F8D" w:rsidRPr="00626F8D">
        <w:rPr>
          <w:b/>
          <w:bCs/>
        </w:rPr>
        <w:t>11</w:t>
      </w:r>
      <w:r w:rsidR="009407BB" w:rsidRPr="00626F8D">
        <w:rPr>
          <w:b/>
          <w:bCs/>
        </w:rPr>
        <w:t>. Обеспечение безопасности образовательного учреждения.</w:t>
      </w:r>
    </w:p>
    <w:p w:rsidR="00626F8D" w:rsidRPr="00626F8D" w:rsidRDefault="00626F8D" w:rsidP="00626F8D">
      <w:pPr>
        <w:pStyle w:val="Default"/>
        <w:jc w:val="center"/>
        <w:rPr>
          <w:b/>
        </w:rPr>
      </w:pPr>
    </w:p>
    <w:p w:rsidR="009407BB" w:rsidRPr="00626F8D" w:rsidRDefault="009407BB" w:rsidP="00626F8D">
      <w:pPr>
        <w:pStyle w:val="Default"/>
        <w:jc w:val="both"/>
      </w:pPr>
      <w:r w:rsidRPr="00626F8D">
        <w:t xml:space="preserve">Здание детского сада оборудовано современной пожарно-охранной сигнализацией,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Состояние хозяйственной площадки удовлетворительное, мусор из контейнера вывозится два раза в месяц. 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инструктаж по охране труда и техники безопасности,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Плановые проверки </w:t>
      </w:r>
      <w:proofErr w:type="spellStart"/>
      <w:r w:rsidRPr="00626F8D">
        <w:t>Роспотребнадзора</w:t>
      </w:r>
      <w:proofErr w:type="spellEnd"/>
      <w:r w:rsidRPr="00626F8D">
        <w:t xml:space="preserve"> и </w:t>
      </w:r>
      <w:proofErr w:type="spellStart"/>
      <w:r w:rsidRPr="00626F8D">
        <w:t>Пожнадзора</w:t>
      </w:r>
      <w:proofErr w:type="spellEnd"/>
      <w:r w:rsidRPr="00626F8D">
        <w:t xml:space="preserve"> свидетельствует о том, что основные условия для жизнедеятельности детей созданы. </w:t>
      </w:r>
    </w:p>
    <w:p w:rsidR="00626F8D" w:rsidRDefault="00626F8D" w:rsidP="00626F8D">
      <w:pPr>
        <w:pStyle w:val="Default"/>
        <w:jc w:val="both"/>
        <w:rPr>
          <w:b/>
          <w:bCs/>
        </w:rPr>
      </w:pPr>
    </w:p>
    <w:p w:rsidR="009407BB" w:rsidRPr="00626F8D" w:rsidRDefault="009407BB" w:rsidP="00626F8D">
      <w:pPr>
        <w:pStyle w:val="Default"/>
        <w:jc w:val="both"/>
      </w:pPr>
      <w:r w:rsidRPr="00626F8D">
        <w:rPr>
          <w:b/>
          <w:bCs/>
        </w:rPr>
        <w:t xml:space="preserve">Вывод: </w:t>
      </w:r>
      <w:r w:rsidRPr="00626F8D">
        <w:t xml:space="preserve">В ДОУ соблюдаются правила по охране труда, и обеспечивается безопасность жизнедеятельности воспитанников и сотрудников. </w:t>
      </w:r>
    </w:p>
    <w:p w:rsidR="009407BB" w:rsidRPr="0039183B" w:rsidRDefault="009407BB" w:rsidP="009407BB">
      <w:pPr>
        <w:pStyle w:val="Default"/>
        <w:rPr>
          <w:sz w:val="28"/>
          <w:szCs w:val="28"/>
        </w:rPr>
      </w:pPr>
    </w:p>
    <w:p w:rsidR="005F0A9D" w:rsidRDefault="005F0A9D" w:rsidP="007454AE">
      <w:pPr>
        <w:pStyle w:val="Default"/>
        <w:jc w:val="center"/>
        <w:rPr>
          <w:b/>
          <w:bCs/>
        </w:rPr>
      </w:pPr>
    </w:p>
    <w:p w:rsidR="005F0A9D" w:rsidRDefault="005F0A9D" w:rsidP="007454AE">
      <w:pPr>
        <w:pStyle w:val="Default"/>
        <w:jc w:val="center"/>
        <w:rPr>
          <w:b/>
          <w:bCs/>
        </w:rPr>
      </w:pPr>
    </w:p>
    <w:p w:rsidR="005F0A9D" w:rsidRDefault="005F0A9D" w:rsidP="007454AE">
      <w:pPr>
        <w:pStyle w:val="Default"/>
        <w:jc w:val="center"/>
        <w:rPr>
          <w:b/>
          <w:bCs/>
        </w:rPr>
      </w:pPr>
    </w:p>
    <w:p w:rsidR="005F0A9D" w:rsidRDefault="005F0A9D" w:rsidP="007454AE">
      <w:pPr>
        <w:pStyle w:val="Default"/>
        <w:jc w:val="center"/>
        <w:rPr>
          <w:b/>
          <w:bCs/>
        </w:rPr>
      </w:pPr>
    </w:p>
    <w:p w:rsidR="005F0A9D" w:rsidRDefault="005F0A9D" w:rsidP="007454AE">
      <w:pPr>
        <w:pStyle w:val="Default"/>
        <w:jc w:val="center"/>
        <w:rPr>
          <w:b/>
          <w:bCs/>
        </w:rPr>
      </w:pPr>
    </w:p>
    <w:p w:rsidR="005F0A9D" w:rsidRDefault="005F0A9D" w:rsidP="007454AE">
      <w:pPr>
        <w:pStyle w:val="Default"/>
        <w:jc w:val="center"/>
        <w:rPr>
          <w:b/>
          <w:bCs/>
        </w:rPr>
      </w:pPr>
    </w:p>
    <w:p w:rsidR="009407BB" w:rsidRPr="00626F8D" w:rsidRDefault="00626F8D" w:rsidP="007454AE">
      <w:pPr>
        <w:pStyle w:val="Default"/>
        <w:jc w:val="center"/>
        <w:rPr>
          <w:rStyle w:val="a6"/>
          <w:rFonts w:eastAsia="Times New Roman"/>
          <w:color w:val="FF0000"/>
          <w:lang w:eastAsia="ru-RU"/>
        </w:rPr>
      </w:pPr>
      <w:r w:rsidRPr="00626F8D">
        <w:rPr>
          <w:b/>
          <w:bCs/>
        </w:rPr>
        <w:lastRenderedPageBreak/>
        <w:t>12</w:t>
      </w:r>
      <w:r w:rsidR="009407BB" w:rsidRPr="00626F8D">
        <w:rPr>
          <w:b/>
          <w:bCs/>
        </w:rPr>
        <w:t>. Оценка функционирования внутренней системы оценки качества</w:t>
      </w:r>
    </w:p>
    <w:p w:rsidR="007454AE" w:rsidRPr="00626F8D" w:rsidRDefault="007454AE" w:rsidP="007454AE">
      <w:pPr>
        <w:pStyle w:val="Default"/>
        <w:jc w:val="center"/>
      </w:pPr>
      <w:r w:rsidRPr="00626F8D">
        <w:rPr>
          <w:b/>
          <w:bCs/>
        </w:rPr>
        <w:t>образования</w:t>
      </w:r>
    </w:p>
    <w:p w:rsidR="007454AE" w:rsidRPr="001603C8" w:rsidRDefault="00C666CC" w:rsidP="001603C8">
      <w:pPr>
        <w:pStyle w:val="Default"/>
        <w:jc w:val="both"/>
      </w:pPr>
      <w:r>
        <w:t xml:space="preserve">       </w:t>
      </w:r>
      <w:r w:rsidR="007454AE" w:rsidRPr="001603C8">
        <w:t xml:space="preserve">Внутренняя оценка осуществляется мониторингом, контрольными мероприятиями. Контроль в МБДОУ осуществлялся с целью выявления уровня и системы работы дошкольного учреждения, оптимизации и координации работы всех структурных подразделений детского сада для обеспечения качества образовательного процесса. Контроль осуществляется в соответствии с годовым планом в различных формах: оперативный, тематический, фронтальный, предупредительный, сравнительный, итоговый. При этом использовались такие методы, как наблюдение и анализ, беседы, диагностика, проверка планов воспитательно-образовательной работы, работа с родителями. </w:t>
      </w:r>
    </w:p>
    <w:p w:rsidR="001603C8" w:rsidRDefault="001603C8" w:rsidP="001603C8">
      <w:pPr>
        <w:pStyle w:val="Default"/>
        <w:jc w:val="both"/>
      </w:pPr>
      <w:r>
        <w:t xml:space="preserve">       </w:t>
      </w:r>
    </w:p>
    <w:p w:rsidR="007454AE" w:rsidRPr="001603C8" w:rsidRDefault="001603C8" w:rsidP="001603C8">
      <w:pPr>
        <w:pStyle w:val="Default"/>
        <w:jc w:val="both"/>
      </w:pPr>
      <w:r>
        <w:t xml:space="preserve">       </w:t>
      </w:r>
      <w:r w:rsidR="007454AE" w:rsidRPr="001603C8">
        <w:t>В течение года были проведѐны различные виды контроля:</w:t>
      </w:r>
    </w:p>
    <w:p w:rsidR="007454AE" w:rsidRPr="001603C8" w:rsidRDefault="007454AE" w:rsidP="001603C8">
      <w:pPr>
        <w:pStyle w:val="Default"/>
        <w:jc w:val="both"/>
      </w:pPr>
    </w:p>
    <w:p w:rsidR="007454AE" w:rsidRPr="001603C8" w:rsidRDefault="007454AE" w:rsidP="001603C8">
      <w:pPr>
        <w:pStyle w:val="Default"/>
        <w:jc w:val="both"/>
      </w:pPr>
      <w:r w:rsidRPr="001603C8">
        <w:t xml:space="preserve">- предупредительный контроль: «Соблюдение режима дня, режима двигательной активности детей, организация прогулок. Утренняя гимнастика и корригирующая гимнастика после сна», «Проведение занятий и режимных моментов», «Организация образовательной деятельности в соответствии с ФГОС ДО»; </w:t>
      </w:r>
    </w:p>
    <w:p w:rsidR="007454AE" w:rsidRPr="001603C8" w:rsidRDefault="007454AE" w:rsidP="001603C8">
      <w:pPr>
        <w:pStyle w:val="Default"/>
        <w:jc w:val="both"/>
      </w:pPr>
      <w:r w:rsidRPr="001603C8">
        <w:t xml:space="preserve">- сравнительный контроль: «Выявление уровня эффективности развития связной речи в средней группе»; </w:t>
      </w:r>
    </w:p>
    <w:p w:rsidR="007454AE" w:rsidRPr="001603C8" w:rsidRDefault="007454AE" w:rsidP="001603C8">
      <w:pPr>
        <w:pStyle w:val="Default"/>
        <w:jc w:val="both"/>
      </w:pPr>
      <w:r w:rsidRPr="001603C8">
        <w:t xml:space="preserve">- итоговый контроль: «Готовность детей старшей группы к обучению в школе»; </w:t>
      </w:r>
    </w:p>
    <w:p w:rsidR="007454AE" w:rsidRPr="001603C8" w:rsidRDefault="007454AE" w:rsidP="001603C8">
      <w:pPr>
        <w:pStyle w:val="Default"/>
        <w:jc w:val="both"/>
      </w:pPr>
      <w:r w:rsidRPr="001603C8">
        <w:t xml:space="preserve">- оперативный контроль: «Готовность ДОУ к новому учебному году. Организация развивающей предметно-пространственной среды в ДОУ», «Формирование гигиенических навыков». </w:t>
      </w:r>
    </w:p>
    <w:p w:rsidR="007454AE" w:rsidRPr="001603C8" w:rsidRDefault="007454AE" w:rsidP="001603C8">
      <w:pPr>
        <w:pStyle w:val="Default"/>
        <w:jc w:val="both"/>
      </w:pPr>
      <w:r w:rsidRPr="001603C8">
        <w:t xml:space="preserve">- тематический контроль: «Речевое развитие дошкольников в условиях ДОУ»; «Состояние работы по развитию </w:t>
      </w:r>
      <w:proofErr w:type="spellStart"/>
      <w:r w:rsidRPr="001603C8">
        <w:t>изодеятельности</w:t>
      </w:r>
      <w:proofErr w:type="spellEnd"/>
      <w:r w:rsidRPr="001603C8">
        <w:t xml:space="preserve">»; «Состояние работы по развитию этнокультурного воспитания и образования». </w:t>
      </w:r>
    </w:p>
    <w:p w:rsidR="007454AE" w:rsidRDefault="001603C8" w:rsidP="001603C8">
      <w:pPr>
        <w:pStyle w:val="Default"/>
        <w:jc w:val="both"/>
      </w:pPr>
      <w:r>
        <w:t xml:space="preserve">       </w:t>
      </w:r>
      <w:r w:rsidR="007454AE" w:rsidRPr="001603C8">
        <w:t xml:space="preserve">После проведения контроля педагогам были даны рекомендации. </w:t>
      </w:r>
    </w:p>
    <w:p w:rsidR="001603C8" w:rsidRDefault="001603C8" w:rsidP="001603C8">
      <w:pPr>
        <w:pStyle w:val="Default"/>
        <w:numPr>
          <w:ilvl w:val="0"/>
          <w:numId w:val="29"/>
        </w:numPr>
        <w:jc w:val="both"/>
      </w:pPr>
      <w:r>
        <w:t>Предупредительный контроль – доработать программу с учетом специфики  ДОУ и требований к структуре рабочей программы.</w:t>
      </w:r>
    </w:p>
    <w:p w:rsidR="001603C8" w:rsidRDefault="001603C8" w:rsidP="001603C8">
      <w:pPr>
        <w:pStyle w:val="Default"/>
        <w:numPr>
          <w:ilvl w:val="0"/>
          <w:numId w:val="29"/>
        </w:numPr>
        <w:jc w:val="both"/>
      </w:pPr>
      <w:r>
        <w:t>Сравнительный контроль</w:t>
      </w:r>
      <w:r w:rsidR="002B216F">
        <w:t>:</w:t>
      </w:r>
      <w:r>
        <w:t xml:space="preserve"> </w:t>
      </w:r>
    </w:p>
    <w:p w:rsidR="001603C8" w:rsidRDefault="001603C8" w:rsidP="001603C8">
      <w:pPr>
        <w:pStyle w:val="Default"/>
        <w:ind w:left="720"/>
        <w:jc w:val="both"/>
      </w:pPr>
      <w:r>
        <w:t>– продолжить работу по развитию речевого контроля детей, использую новые формы и методы работы (</w:t>
      </w:r>
      <w:proofErr w:type="spellStart"/>
      <w:r>
        <w:t>мнемотаблицы</w:t>
      </w:r>
      <w:proofErr w:type="spellEnd"/>
      <w:r>
        <w:t>, составление загадок, игры-беседы, сочинение сказок и т. д.)</w:t>
      </w:r>
      <w:r w:rsidR="002B216F">
        <w:t>;</w:t>
      </w:r>
    </w:p>
    <w:p w:rsidR="002B216F" w:rsidRDefault="002B216F" w:rsidP="001603C8">
      <w:pPr>
        <w:pStyle w:val="Default"/>
        <w:ind w:left="720"/>
        <w:jc w:val="both"/>
      </w:pPr>
      <w:r>
        <w:t>- продолжать работу по развитию формированию и совершенствованию связной речи детей, больше внимания уделять по рассказыванию картинки, используя новые формы и методы работы;</w:t>
      </w:r>
    </w:p>
    <w:p w:rsidR="002B216F" w:rsidRDefault="002B216F" w:rsidP="001603C8">
      <w:pPr>
        <w:pStyle w:val="Default"/>
        <w:ind w:left="720"/>
        <w:jc w:val="both"/>
      </w:pPr>
      <w:r>
        <w:t>- продолжать ежедневно планировать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w:t>
      </w:r>
    </w:p>
    <w:p w:rsidR="002B216F" w:rsidRDefault="002B216F" w:rsidP="002B216F">
      <w:pPr>
        <w:pStyle w:val="Default"/>
        <w:jc w:val="both"/>
      </w:pPr>
      <w:r>
        <w:t xml:space="preserve">      3.  Итоговый контроль:</w:t>
      </w:r>
    </w:p>
    <w:p w:rsidR="002B216F" w:rsidRDefault="002B216F" w:rsidP="002B216F">
      <w:pPr>
        <w:pStyle w:val="Default"/>
        <w:jc w:val="both"/>
      </w:pPr>
      <w:r>
        <w:t xml:space="preserve">            - продолжать углубленную работу по подготовке детей к школе;</w:t>
      </w:r>
    </w:p>
    <w:p w:rsidR="002B216F" w:rsidRDefault="002B216F" w:rsidP="002B216F">
      <w:pPr>
        <w:pStyle w:val="Default"/>
        <w:tabs>
          <w:tab w:val="left" w:pos="945"/>
        </w:tabs>
        <w:jc w:val="both"/>
      </w:pPr>
      <w:r>
        <w:t xml:space="preserve">           - познакомить родителей детей, идущих в школу с результатами усвоения программы.</w:t>
      </w:r>
    </w:p>
    <w:p w:rsidR="002B216F" w:rsidRDefault="002B216F" w:rsidP="002B216F">
      <w:pPr>
        <w:pStyle w:val="Default"/>
        <w:tabs>
          <w:tab w:val="left" w:pos="945"/>
        </w:tabs>
        <w:jc w:val="both"/>
      </w:pPr>
      <w:r>
        <w:t xml:space="preserve">      4. Оперативный контроль: </w:t>
      </w:r>
    </w:p>
    <w:p w:rsidR="00896270" w:rsidRDefault="00896270" w:rsidP="002B216F">
      <w:pPr>
        <w:pStyle w:val="Default"/>
        <w:tabs>
          <w:tab w:val="left" w:pos="945"/>
        </w:tabs>
        <w:jc w:val="both"/>
      </w:pPr>
      <w:r>
        <w:t xml:space="preserve">          - продолжать пополнять предметно-развивающую среду в группах для развития </w:t>
      </w:r>
      <w:r w:rsidR="00A851B8">
        <w:t xml:space="preserve">       </w:t>
      </w:r>
      <w:r>
        <w:t>игровой деятельности, комплексы утренней гимнастики, гимнастики пробуждения, пополнять выносной материал для проведения подвижных игр на прогулке:</w:t>
      </w:r>
    </w:p>
    <w:p w:rsidR="00896270" w:rsidRDefault="00896270" w:rsidP="002B216F">
      <w:pPr>
        <w:pStyle w:val="Default"/>
        <w:tabs>
          <w:tab w:val="left" w:pos="945"/>
        </w:tabs>
        <w:jc w:val="both"/>
      </w:pPr>
      <w:r>
        <w:t xml:space="preserve">          - продолжать расширять представления детей о составляющих, важных компонентах здоровья:</w:t>
      </w:r>
    </w:p>
    <w:p w:rsidR="00896270" w:rsidRDefault="00896270" w:rsidP="002B216F">
      <w:pPr>
        <w:pStyle w:val="Default"/>
        <w:tabs>
          <w:tab w:val="left" w:pos="945"/>
        </w:tabs>
        <w:jc w:val="both"/>
      </w:pPr>
      <w:r>
        <w:t xml:space="preserve">          -  содействовать в расширении представлений детей об особенностях функционирования и целостности организма, о роли гигиены и режима дня.</w:t>
      </w:r>
    </w:p>
    <w:p w:rsidR="00A851B8" w:rsidRDefault="00896270" w:rsidP="002B216F">
      <w:pPr>
        <w:pStyle w:val="Default"/>
        <w:tabs>
          <w:tab w:val="left" w:pos="945"/>
        </w:tabs>
        <w:jc w:val="both"/>
      </w:pPr>
      <w:r>
        <w:lastRenderedPageBreak/>
        <w:t xml:space="preserve">      </w:t>
      </w:r>
      <w:r w:rsidR="00A851B8">
        <w:t xml:space="preserve">  </w:t>
      </w:r>
      <w:r>
        <w:t>5.</w:t>
      </w:r>
      <w:r w:rsidR="00A851B8">
        <w:t xml:space="preserve"> Тематический контроль:</w:t>
      </w:r>
    </w:p>
    <w:p w:rsidR="00A851B8" w:rsidRDefault="00A851B8" w:rsidP="002B216F">
      <w:pPr>
        <w:pStyle w:val="Default"/>
        <w:tabs>
          <w:tab w:val="left" w:pos="945"/>
        </w:tabs>
        <w:jc w:val="both"/>
      </w:pPr>
      <w:r>
        <w:t xml:space="preserve">            - во всех возрастных группах тематику занятий по художественной литературе систематически отоброжать в уголке книги;</w:t>
      </w:r>
    </w:p>
    <w:p w:rsidR="00896270" w:rsidRDefault="00A851B8" w:rsidP="002B216F">
      <w:pPr>
        <w:pStyle w:val="Default"/>
        <w:tabs>
          <w:tab w:val="left" w:pos="945"/>
        </w:tabs>
        <w:jc w:val="both"/>
      </w:pPr>
      <w:r>
        <w:t xml:space="preserve">            - планировать индивидуальную работу с детьми по данному направлению;</w:t>
      </w:r>
      <w:r w:rsidR="00896270">
        <w:t xml:space="preserve"> </w:t>
      </w:r>
    </w:p>
    <w:p w:rsidR="00A851B8" w:rsidRDefault="00A851B8" w:rsidP="002B216F">
      <w:pPr>
        <w:pStyle w:val="Default"/>
        <w:tabs>
          <w:tab w:val="left" w:pos="945"/>
        </w:tabs>
        <w:jc w:val="both"/>
      </w:pPr>
      <w:r>
        <w:t xml:space="preserve">            - педагогическому коллективу продолжать вести пропаганду здорового образа жизни, через разнообразные формы работы с родителями;</w:t>
      </w:r>
    </w:p>
    <w:p w:rsidR="00A851B8" w:rsidRDefault="00A851B8" w:rsidP="002B216F">
      <w:pPr>
        <w:pStyle w:val="Default"/>
        <w:tabs>
          <w:tab w:val="left" w:pos="945"/>
        </w:tabs>
        <w:jc w:val="both"/>
      </w:pPr>
      <w:r>
        <w:t xml:space="preserve">             - использовать разнообразные формы работы с родителями по вопросам этнокультурных традиций родного края. </w:t>
      </w:r>
    </w:p>
    <w:p w:rsidR="001603C8" w:rsidRPr="001603C8" w:rsidRDefault="001603C8" w:rsidP="001603C8">
      <w:pPr>
        <w:pStyle w:val="Default"/>
        <w:ind w:left="720"/>
        <w:jc w:val="both"/>
      </w:pPr>
      <w:r>
        <w:t xml:space="preserve"> </w:t>
      </w:r>
    </w:p>
    <w:p w:rsidR="007454AE" w:rsidRPr="001603C8" w:rsidRDefault="007454AE" w:rsidP="001603C8">
      <w:pPr>
        <w:pStyle w:val="Default"/>
        <w:jc w:val="both"/>
      </w:pPr>
      <w:r w:rsidRPr="001603C8">
        <w:t>Вопросы контроля рассматриваются на общих собраниях работников, педагогических советах.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В течени</w:t>
      </w:r>
      <w:r w:rsidR="00A851B8" w:rsidRPr="001603C8">
        <w:t>е</w:t>
      </w:r>
      <w:r w:rsidRPr="001603C8">
        <w:t xml:space="preserve"> учебного года администрацией детского сада проводится анкетирование </w:t>
      </w:r>
      <w:r w:rsidR="00B727DC">
        <w:t>30</w:t>
      </w:r>
      <w:r w:rsidR="00A851B8">
        <w:t xml:space="preserve"> </w:t>
      </w:r>
      <w:r w:rsidRPr="001603C8">
        <w:t xml:space="preserve">родителей </w:t>
      </w:r>
      <w:r w:rsidR="00A851B8">
        <w:t>получено следующие результаты</w:t>
      </w:r>
      <w:r w:rsidRPr="001603C8">
        <w:t xml:space="preserve">: </w:t>
      </w:r>
    </w:p>
    <w:p w:rsidR="007454AE" w:rsidRPr="001603C8" w:rsidRDefault="007454AE" w:rsidP="001603C8">
      <w:pPr>
        <w:pStyle w:val="Default"/>
        <w:jc w:val="both"/>
      </w:pPr>
      <w:r w:rsidRPr="001603C8">
        <w:t xml:space="preserve">- </w:t>
      </w:r>
      <w:r w:rsidR="00A851B8">
        <w:t>доля получателей услуг, положительно оценивающих доброжелательность и вежливость работников организации</w:t>
      </w:r>
      <w:r w:rsidRPr="001603C8">
        <w:t xml:space="preserve"> </w:t>
      </w:r>
      <w:r w:rsidR="00B727DC">
        <w:t>– 97</w:t>
      </w:r>
      <w:r w:rsidR="0008646D">
        <w:t>%</w:t>
      </w:r>
      <w:r w:rsidRPr="001603C8">
        <w:t xml:space="preserve">; </w:t>
      </w:r>
    </w:p>
    <w:p w:rsidR="007454AE" w:rsidRPr="001603C8" w:rsidRDefault="007454AE" w:rsidP="001603C8">
      <w:pPr>
        <w:pStyle w:val="Default"/>
        <w:jc w:val="both"/>
      </w:pPr>
      <w:r w:rsidRPr="001603C8">
        <w:t xml:space="preserve">- </w:t>
      </w:r>
      <w:r w:rsidR="0008646D">
        <w:t>доля получателей услуг, удовлетворенных материально-техническ</w:t>
      </w:r>
      <w:r w:rsidR="00B727DC">
        <w:t>им обеспечением организации – 75</w:t>
      </w:r>
      <w:r w:rsidR="0008646D">
        <w:t>%</w:t>
      </w:r>
      <w:r w:rsidRPr="001603C8">
        <w:t xml:space="preserve">; </w:t>
      </w:r>
    </w:p>
    <w:p w:rsidR="007454AE" w:rsidRDefault="007454AE" w:rsidP="001603C8">
      <w:pPr>
        <w:pStyle w:val="Default"/>
        <w:jc w:val="both"/>
      </w:pPr>
      <w:r w:rsidRPr="001603C8">
        <w:t xml:space="preserve">- </w:t>
      </w:r>
      <w:r w:rsidR="0008646D">
        <w:t>доля получателей услуг, удовлетворенности качеством предоставляемых образовательных услуг – 100%</w:t>
      </w:r>
      <w:r w:rsidRPr="001603C8">
        <w:t xml:space="preserve">. </w:t>
      </w:r>
    </w:p>
    <w:p w:rsidR="0008646D" w:rsidRPr="001603C8" w:rsidRDefault="0008646D" w:rsidP="001603C8">
      <w:pPr>
        <w:pStyle w:val="Default"/>
        <w:jc w:val="both"/>
      </w:pPr>
      <w:r>
        <w:t>Анкетирование родителей показало высокую степень удовлетворенности качеством предоставляемых услуг.</w:t>
      </w:r>
    </w:p>
    <w:p w:rsidR="007454AE" w:rsidRPr="001603C8" w:rsidRDefault="0008646D" w:rsidP="001603C8">
      <w:pPr>
        <w:pStyle w:val="Default"/>
        <w:jc w:val="both"/>
      </w:pPr>
      <w:r>
        <w:t xml:space="preserve">        </w:t>
      </w:r>
      <w:r w:rsidR="007454AE" w:rsidRPr="001603C8">
        <w:t xml:space="preserve">Результаты опроса показывают удовлетворенность родителей качеством предоставляемых образовательных услуг, присмотром и уходом, питанием и т.д. </w:t>
      </w:r>
    </w:p>
    <w:p w:rsidR="007454AE" w:rsidRPr="001603C8" w:rsidRDefault="0008646D" w:rsidP="001603C8">
      <w:pPr>
        <w:pStyle w:val="Default"/>
        <w:jc w:val="both"/>
      </w:pPr>
      <w:r>
        <w:t xml:space="preserve">        </w:t>
      </w:r>
      <w:r w:rsidR="007454AE" w:rsidRPr="001603C8">
        <w:t xml:space="preserve">С целью информирования родителей об организации образовательной деятельности в ДОУ оформлены информационные стенды, проводятся праздники, досуги, совместные образовательные проекты. </w:t>
      </w:r>
    </w:p>
    <w:p w:rsidR="007454AE" w:rsidRPr="001603C8" w:rsidRDefault="007454AE" w:rsidP="001603C8">
      <w:pPr>
        <w:pStyle w:val="Default"/>
        <w:jc w:val="both"/>
      </w:pPr>
      <w:r w:rsidRPr="001603C8">
        <w:t xml:space="preserve">В ДОУ (в соответствии с требованиями действующего законодательства) имеется внутренняя система обработки информации по оценке качества образования, сроки проведения соответствуют нормативно-правовым документам. Оценка качества образования в ДОУ организованы в виде самообследования и самоанализа. </w:t>
      </w:r>
    </w:p>
    <w:p w:rsidR="0008646D" w:rsidRDefault="0008646D" w:rsidP="001603C8">
      <w:pPr>
        <w:pStyle w:val="Default"/>
        <w:jc w:val="both"/>
        <w:rPr>
          <w:b/>
          <w:bCs/>
        </w:rPr>
      </w:pPr>
    </w:p>
    <w:p w:rsidR="0008646D" w:rsidRDefault="0008646D" w:rsidP="001603C8">
      <w:pPr>
        <w:pStyle w:val="Default"/>
        <w:jc w:val="both"/>
        <w:rPr>
          <w:b/>
          <w:bCs/>
        </w:rPr>
      </w:pPr>
    </w:p>
    <w:p w:rsidR="007454AE" w:rsidRPr="001603C8" w:rsidRDefault="007454AE" w:rsidP="001603C8">
      <w:pPr>
        <w:pStyle w:val="Default"/>
        <w:jc w:val="both"/>
      </w:pPr>
      <w:r w:rsidRPr="001603C8">
        <w:rPr>
          <w:b/>
          <w:bCs/>
        </w:rPr>
        <w:t xml:space="preserve">Вывод: </w:t>
      </w:r>
      <w:r w:rsidRPr="001603C8">
        <w:t>Система внутренней оценки качества образования функционирует в соответствии с требованиями действующего законодательства.</w:t>
      </w:r>
    </w:p>
    <w:p w:rsidR="007454AE" w:rsidRPr="0039183B" w:rsidRDefault="007454AE" w:rsidP="007454AE">
      <w:pPr>
        <w:pStyle w:val="Default"/>
        <w:rPr>
          <w:sz w:val="28"/>
          <w:szCs w:val="28"/>
        </w:rPr>
      </w:pPr>
    </w:p>
    <w:p w:rsidR="005F0A9D" w:rsidRDefault="005F0A9D" w:rsidP="007454AE">
      <w:pPr>
        <w:pStyle w:val="Default"/>
        <w:jc w:val="center"/>
        <w:rPr>
          <w:b/>
          <w:bCs/>
        </w:rPr>
      </w:pPr>
    </w:p>
    <w:p w:rsidR="005F0A9D" w:rsidRDefault="005F0A9D" w:rsidP="007454AE">
      <w:pPr>
        <w:pStyle w:val="Default"/>
        <w:jc w:val="center"/>
        <w:rPr>
          <w:b/>
          <w:bCs/>
        </w:rPr>
      </w:pPr>
    </w:p>
    <w:p w:rsidR="005F0A9D" w:rsidRDefault="005F0A9D" w:rsidP="007454AE">
      <w:pPr>
        <w:pStyle w:val="Default"/>
        <w:jc w:val="center"/>
        <w:rPr>
          <w:b/>
          <w:bCs/>
        </w:rPr>
      </w:pPr>
    </w:p>
    <w:p w:rsidR="005F0A9D" w:rsidRDefault="005F0A9D" w:rsidP="007454AE">
      <w:pPr>
        <w:pStyle w:val="Default"/>
        <w:jc w:val="center"/>
        <w:rPr>
          <w:b/>
          <w:bCs/>
        </w:rPr>
      </w:pPr>
    </w:p>
    <w:p w:rsidR="007454AE" w:rsidRPr="0008646D" w:rsidRDefault="007454AE" w:rsidP="007454AE">
      <w:pPr>
        <w:pStyle w:val="Default"/>
        <w:jc w:val="center"/>
      </w:pPr>
      <w:r w:rsidRPr="0008646D">
        <w:rPr>
          <w:b/>
          <w:bCs/>
        </w:rPr>
        <w:t>II. Показатели деятельности</w:t>
      </w:r>
      <w:r w:rsidRPr="0008646D">
        <w:t xml:space="preserve"> </w:t>
      </w:r>
      <w:proofErr w:type="gramStart"/>
      <w:r w:rsidRPr="0008646D">
        <w:rPr>
          <w:b/>
          <w:bCs/>
        </w:rPr>
        <w:t>муниципального</w:t>
      </w:r>
      <w:proofErr w:type="gramEnd"/>
      <w:r w:rsidRPr="0008646D">
        <w:rPr>
          <w:b/>
          <w:bCs/>
        </w:rPr>
        <w:t xml:space="preserve"> бюджетного дошкольного</w:t>
      </w:r>
    </w:p>
    <w:p w:rsidR="007454AE" w:rsidRPr="0008646D" w:rsidRDefault="007454AE" w:rsidP="007454AE">
      <w:pPr>
        <w:pStyle w:val="Default"/>
        <w:jc w:val="center"/>
      </w:pPr>
      <w:r w:rsidRPr="0008646D">
        <w:rPr>
          <w:b/>
          <w:bCs/>
        </w:rPr>
        <w:t>образовательного учреждения</w:t>
      </w:r>
      <w:r w:rsidRPr="0008646D">
        <w:t xml:space="preserve"> </w:t>
      </w:r>
      <w:r w:rsidR="00C666CC">
        <w:rPr>
          <w:b/>
          <w:bCs/>
        </w:rPr>
        <w:t>«</w:t>
      </w:r>
      <w:proofErr w:type="spellStart"/>
      <w:r w:rsidR="00C666CC">
        <w:rPr>
          <w:b/>
          <w:bCs/>
        </w:rPr>
        <w:t>Шараголь</w:t>
      </w:r>
      <w:r w:rsidRPr="0008646D">
        <w:rPr>
          <w:b/>
          <w:bCs/>
        </w:rPr>
        <w:t>ский</w:t>
      </w:r>
      <w:proofErr w:type="spellEnd"/>
      <w:r w:rsidRPr="0008646D">
        <w:rPr>
          <w:b/>
          <w:bCs/>
        </w:rPr>
        <w:t xml:space="preserve"> детский сад»</w:t>
      </w:r>
    </w:p>
    <w:p w:rsidR="007454AE" w:rsidRPr="0008646D" w:rsidRDefault="007454AE" w:rsidP="007454AE">
      <w:pPr>
        <w:pStyle w:val="Default"/>
        <w:jc w:val="center"/>
      </w:pPr>
      <w:r w:rsidRPr="0008646D">
        <w:rPr>
          <w:b/>
          <w:bCs/>
        </w:rPr>
        <w:t xml:space="preserve">подлежащего </w:t>
      </w:r>
      <w:proofErr w:type="spellStart"/>
      <w:r w:rsidRPr="0008646D">
        <w:rPr>
          <w:b/>
          <w:bCs/>
        </w:rPr>
        <w:t>самообследованию</w:t>
      </w:r>
      <w:proofErr w:type="spellEnd"/>
    </w:p>
    <w:p w:rsidR="007454AE" w:rsidRPr="0008646D" w:rsidRDefault="005F0A9D" w:rsidP="007454AE">
      <w:pPr>
        <w:pStyle w:val="Default"/>
        <w:jc w:val="center"/>
        <w:rPr>
          <w:rStyle w:val="a6"/>
          <w:rFonts w:eastAsia="Times New Roman"/>
          <w:color w:val="FF0000"/>
          <w:lang w:eastAsia="ru-RU"/>
        </w:rPr>
      </w:pPr>
      <w:r>
        <w:rPr>
          <w:b/>
          <w:bCs/>
        </w:rPr>
        <w:t>за 2022</w:t>
      </w:r>
      <w:r w:rsidR="007454AE" w:rsidRPr="0008646D">
        <w:rPr>
          <w:b/>
          <w:bCs/>
        </w:rPr>
        <w:t xml:space="preserve"> год</w:t>
      </w:r>
    </w:p>
    <w:p w:rsidR="00C24A88" w:rsidRPr="0008646D" w:rsidRDefault="00C24A88" w:rsidP="00C24A88">
      <w:pPr>
        <w:rPr>
          <w:rFonts w:ascii="Times New Roman" w:eastAsia="Times New Roman" w:hAnsi="Times New Roman" w:cs="Times New Roman"/>
          <w:sz w:val="24"/>
          <w:szCs w:val="24"/>
        </w:rPr>
      </w:pPr>
    </w:p>
    <w:tbl>
      <w:tblPr>
        <w:tblW w:w="9177" w:type="dxa"/>
        <w:tblLayout w:type="fixed"/>
        <w:tblCellMar>
          <w:top w:w="75" w:type="dxa"/>
          <w:left w:w="150" w:type="dxa"/>
          <w:bottom w:w="75" w:type="dxa"/>
          <w:right w:w="150" w:type="dxa"/>
        </w:tblCellMar>
        <w:tblLook w:val="04A0" w:firstRow="1" w:lastRow="0" w:firstColumn="1" w:lastColumn="0" w:noHBand="0" w:noVBand="1"/>
      </w:tblPr>
      <w:tblGrid>
        <w:gridCol w:w="898"/>
        <w:gridCol w:w="5261"/>
        <w:gridCol w:w="1646"/>
        <w:gridCol w:w="1372"/>
      </w:tblGrid>
      <w:tr w:rsidR="00C24A88" w:rsidRPr="0039183B" w:rsidTr="00100353">
        <w:tc>
          <w:tcPr>
            <w:tcW w:w="898" w:type="dxa"/>
            <w:vAlign w:val="center"/>
            <w:hideMark/>
          </w:tcPr>
          <w:p w:rsidR="00C24A88" w:rsidRPr="0039183B" w:rsidRDefault="00C24A88" w:rsidP="00C24A88">
            <w:pPr>
              <w:rPr>
                <w:rFonts w:ascii="Times New Roman" w:eastAsia="Times New Roman" w:hAnsi="Times New Roman" w:cs="Times New Roman"/>
                <w:sz w:val="28"/>
                <w:szCs w:val="28"/>
              </w:rPr>
            </w:pPr>
          </w:p>
        </w:tc>
        <w:tc>
          <w:tcPr>
            <w:tcW w:w="5261" w:type="dxa"/>
            <w:vAlign w:val="center"/>
            <w:hideMark/>
          </w:tcPr>
          <w:p w:rsidR="00C24A88" w:rsidRPr="0039183B" w:rsidRDefault="00C24A88" w:rsidP="00C24A88">
            <w:pPr>
              <w:rPr>
                <w:rFonts w:ascii="Times New Roman" w:eastAsia="Times New Roman" w:hAnsi="Times New Roman" w:cs="Times New Roman"/>
                <w:sz w:val="28"/>
                <w:szCs w:val="28"/>
              </w:rPr>
            </w:pPr>
          </w:p>
        </w:tc>
        <w:tc>
          <w:tcPr>
            <w:tcW w:w="3018" w:type="dxa"/>
            <w:gridSpan w:val="2"/>
            <w:vAlign w:val="center"/>
            <w:hideMark/>
          </w:tcPr>
          <w:p w:rsidR="00C24A88" w:rsidRPr="0039183B" w:rsidRDefault="00C24A88" w:rsidP="00C24A88">
            <w:pPr>
              <w:rPr>
                <w:rFonts w:ascii="Times New Roman" w:eastAsia="Times New Roman" w:hAnsi="Times New Roman" w:cs="Times New Roman"/>
                <w:sz w:val="28"/>
                <w:szCs w:val="28"/>
              </w:rPr>
            </w:pPr>
          </w:p>
        </w:tc>
      </w:tr>
      <w:tr w:rsidR="0039183B" w:rsidRPr="006D0B80" w:rsidTr="00100353">
        <w:trPr>
          <w:trHeight w:val="308"/>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6D0B80" w:rsidRDefault="00E9159B" w:rsidP="00C24A88">
            <w:pPr>
              <w:pStyle w:val="align-center"/>
            </w:pPr>
            <w:r w:rsidRPr="006D0B80">
              <w:lastRenderedPageBreak/>
              <w:t xml:space="preserve">№ </w:t>
            </w:r>
            <w:proofErr w:type="gramStart"/>
            <w:r w:rsidRPr="006D0B80">
              <w:t>п</w:t>
            </w:r>
            <w:proofErr w:type="gramEnd"/>
            <w:r w:rsidRPr="006D0B80">
              <w:t xml:space="preserve">/п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6D0B80" w:rsidRDefault="00E9159B" w:rsidP="00C24A88">
            <w:pPr>
              <w:pStyle w:val="align-center"/>
            </w:pPr>
            <w:r w:rsidRPr="006D0B80">
              <w:t xml:space="preserve">Показатели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E9159B" w:rsidRPr="006D0B80" w:rsidRDefault="00E9159B" w:rsidP="00C24A88">
            <w:pPr>
              <w:pStyle w:val="align-center"/>
            </w:pPr>
            <w:r w:rsidRPr="006D0B80">
              <w:t xml:space="preserve">Единица измерения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100353">
            <w:pPr>
              <w:rPr>
                <w:rFonts w:ascii="Times New Roman" w:eastAsiaTheme="minorEastAsia" w:hAnsi="Times New Roman" w:cs="Times New Roman"/>
                <w:sz w:val="24"/>
                <w:szCs w:val="24"/>
                <w:lang w:eastAsia="ru-RU"/>
              </w:rPr>
            </w:pPr>
          </w:p>
          <w:p w:rsidR="00E9159B" w:rsidRPr="006D0B80" w:rsidRDefault="00100353">
            <w:pPr>
              <w:rPr>
                <w:rFonts w:ascii="Times New Roman" w:eastAsiaTheme="minorEastAsia" w:hAnsi="Times New Roman" w:cs="Times New Roman"/>
                <w:sz w:val="24"/>
                <w:szCs w:val="24"/>
                <w:lang w:eastAsia="ru-RU"/>
              </w:rPr>
            </w:pPr>
            <w:r w:rsidRPr="006D0B80">
              <w:rPr>
                <w:rFonts w:ascii="Times New Roman" w:eastAsiaTheme="minorEastAsia" w:hAnsi="Times New Roman" w:cs="Times New Roman"/>
                <w:sz w:val="24"/>
                <w:szCs w:val="24"/>
                <w:lang w:eastAsia="ru-RU"/>
              </w:rPr>
              <w:t>Значение</w:t>
            </w:r>
          </w:p>
          <w:p w:rsidR="00E9159B" w:rsidRPr="006D0B80" w:rsidRDefault="00E9159B" w:rsidP="00E9159B">
            <w:pPr>
              <w:pStyle w:val="align-center"/>
            </w:pPr>
          </w:p>
        </w:tc>
      </w:tr>
      <w:tr w:rsidR="0039183B" w:rsidRPr="006D0B80"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6D0B80" w:rsidRDefault="00E9159B" w:rsidP="00C24A88">
            <w:pPr>
              <w:pStyle w:val="align-center"/>
            </w:pPr>
            <w:r w:rsidRPr="006D0B80">
              <w:rPr>
                <w:b/>
                <w:bCs/>
              </w:rPr>
              <w:t xml:space="preserve">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6D0B80" w:rsidRDefault="00E9159B" w:rsidP="00C24A88">
            <w:pPr>
              <w:pStyle w:val="formattext"/>
            </w:pPr>
            <w:r w:rsidRPr="006D0B80">
              <w:rPr>
                <w:b/>
                <w:bCs/>
              </w:rPr>
              <w:t xml:space="preserve">Образовательная деятельность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E9159B" w:rsidRPr="006D0B80" w:rsidRDefault="00E9159B"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rsidR="00E9159B" w:rsidRPr="006D0B80" w:rsidRDefault="00E9159B" w:rsidP="00C24A88">
            <w:pPr>
              <w:rPr>
                <w:rFonts w:ascii="Times New Roman" w:eastAsia="Times New Roman" w:hAnsi="Times New Roman" w:cs="Times New Roman"/>
                <w:sz w:val="24"/>
                <w:szCs w:val="24"/>
              </w:rPr>
            </w:pPr>
          </w:p>
        </w:tc>
      </w:tr>
      <w:tr w:rsidR="0039183B" w:rsidRPr="006D0B80"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6D0B80" w:rsidRDefault="00E9159B" w:rsidP="00C24A88">
            <w:pPr>
              <w:pStyle w:val="align-center"/>
            </w:pPr>
            <w:r w:rsidRPr="006D0B80">
              <w:t xml:space="preserve">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6D0B80" w:rsidRDefault="00E9159B" w:rsidP="00C24A88">
            <w:pPr>
              <w:pStyle w:val="formattext"/>
            </w:pPr>
            <w:r w:rsidRPr="006D0B80">
              <w:t>Общая численность воспитанников, осваивающих образовательную программу дошкольного образования,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E9159B"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E9159B" w:rsidRPr="006D0B80" w:rsidRDefault="005F0A9D" w:rsidP="00E9159B">
            <w:pPr>
              <w:pStyle w:val="formattext"/>
            </w:pPr>
            <w:r>
              <w:t>37</w:t>
            </w:r>
          </w:p>
        </w:tc>
      </w:tr>
      <w:tr w:rsidR="0039183B" w:rsidRPr="006D0B80"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6D0B80" w:rsidRDefault="00E9159B" w:rsidP="00C24A88">
            <w:pPr>
              <w:pStyle w:val="align-center"/>
            </w:pPr>
            <w:r w:rsidRPr="006D0B80">
              <w:t xml:space="preserve">1.1.1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6D0B80" w:rsidRDefault="00E9159B" w:rsidP="00C24A88">
            <w:pPr>
              <w:pStyle w:val="formattext"/>
            </w:pPr>
            <w:r w:rsidRPr="006D0B80">
              <w:t xml:space="preserve">В </w:t>
            </w:r>
            <w:proofErr w:type="gramStart"/>
            <w:r w:rsidRPr="006D0B80">
              <w:t>режиме полного дня</w:t>
            </w:r>
            <w:proofErr w:type="gramEnd"/>
            <w:r w:rsidRPr="006D0B80">
              <w:t xml:space="preserve"> (8-12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E9159B"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E9159B" w:rsidRPr="006D0B80" w:rsidRDefault="005F0A9D" w:rsidP="00E9159B">
            <w:pPr>
              <w:pStyle w:val="formattext"/>
            </w:pPr>
            <w:r>
              <w:t>37</w:t>
            </w:r>
          </w:p>
        </w:tc>
      </w:tr>
      <w:tr w:rsidR="0039183B" w:rsidRPr="006D0B80"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В режиме кратковременного пребывания (3-5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507FE8" w:rsidP="00E9159B">
            <w:pPr>
              <w:pStyle w:val="formattext"/>
            </w:pPr>
            <w:r>
              <w:t>0</w:t>
            </w:r>
          </w:p>
        </w:tc>
      </w:tr>
      <w:tr w:rsidR="0039183B" w:rsidRPr="006D0B80" w:rsidTr="00100353">
        <w:trPr>
          <w:trHeight w:val="154"/>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В семейной дошкольной группе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100353" w:rsidP="00E9159B">
            <w:pPr>
              <w:pStyle w:val="formattext"/>
            </w:pPr>
            <w:r w:rsidRPr="006D0B80">
              <w:t>0</w:t>
            </w:r>
          </w:p>
        </w:tc>
      </w:tr>
      <w:tr w:rsidR="00100353" w:rsidRPr="006D0B80" w:rsidTr="00100353">
        <w:trPr>
          <w:trHeight w:val="16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В форме семейного образования с психолого-педагогическим сопровождением на базе дошкольной образовательной организации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4" w:space="0" w:color="auto"/>
            </w:tcBorders>
            <w:vAlign w:val="center"/>
          </w:tcPr>
          <w:p w:rsidR="00100353" w:rsidRPr="006D0B80" w:rsidRDefault="00100353" w:rsidP="00E9159B">
            <w:pPr>
              <w:pStyle w:val="formattext"/>
            </w:pPr>
            <w:r w:rsidRPr="006D0B80">
              <w:t>0</w:t>
            </w:r>
          </w:p>
        </w:tc>
      </w:tr>
      <w:tr w:rsidR="0039183B" w:rsidRPr="006D0B80"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Общая численность воспитанников в возрасте до 3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4472A9" w:rsidP="00E9159B">
            <w:pPr>
              <w:pStyle w:val="formattext"/>
            </w:pPr>
            <w:r>
              <w:t>5</w:t>
            </w:r>
          </w:p>
        </w:tc>
      </w:tr>
      <w:tr w:rsidR="0039183B" w:rsidRPr="006D0B80"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Общая численность воспитанников в возрасте от 3 до 8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7A21FF" w:rsidP="00E9159B">
            <w:pPr>
              <w:pStyle w:val="formattext"/>
            </w:pPr>
            <w:r>
              <w:t>32</w:t>
            </w:r>
          </w:p>
        </w:tc>
      </w:tr>
      <w:tr w:rsidR="0039183B" w:rsidRPr="006D0B80"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Численность/удельный вес численности воспитанников в общей численности воспитанников, получающих услуги присмотра и ухода:</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A546D3">
            <w:pPr>
              <w:pStyle w:val="formattext"/>
            </w:pPr>
            <w:r w:rsidRPr="006D0B80">
              <w:t>человек</w:t>
            </w:r>
            <w:r w:rsidR="008E1490" w:rsidRPr="006D0B80">
              <w:t>/</w:t>
            </w:r>
            <w:r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8E1490" w:rsidP="00E9159B">
            <w:pPr>
              <w:pStyle w:val="formattext"/>
            </w:pPr>
            <w:r w:rsidRPr="006D0B80">
              <w:t>0</w:t>
            </w:r>
          </w:p>
        </w:tc>
      </w:tr>
      <w:tr w:rsidR="0039183B" w:rsidRPr="006D0B80"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1.4.1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В </w:t>
            </w:r>
            <w:proofErr w:type="gramStart"/>
            <w:r w:rsidRPr="006D0B80">
              <w:t>режиме полного дня</w:t>
            </w:r>
            <w:proofErr w:type="gramEnd"/>
            <w:r w:rsidRPr="006D0B80">
              <w:t xml:space="preserve"> (8-12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5F0A9D" w:rsidP="00E9159B">
            <w:pPr>
              <w:pStyle w:val="formattext"/>
            </w:pPr>
            <w:r>
              <w:t>37</w:t>
            </w:r>
            <w:r w:rsidR="00507FE8">
              <w:t>/100</w:t>
            </w:r>
          </w:p>
        </w:tc>
      </w:tr>
      <w:tr w:rsidR="0039183B" w:rsidRPr="006D0B80"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1.4.2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В режиме продленного дня (12-14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8E1490" w:rsidP="00E9159B">
            <w:pPr>
              <w:pStyle w:val="formattext"/>
            </w:pPr>
            <w:r w:rsidRPr="006D0B80">
              <w:t>0</w:t>
            </w:r>
          </w:p>
        </w:tc>
      </w:tr>
      <w:tr w:rsidR="0039183B" w:rsidRPr="006D0B80" w:rsidTr="00100353">
        <w:trPr>
          <w:trHeight w:val="154"/>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DB5978" w:rsidP="00C24A88">
            <w:pPr>
              <w:pStyle w:val="align-center"/>
            </w:pPr>
            <w:r>
              <w:t xml:space="preserve">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В режиме круглосуточного пребывания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8E1490" w:rsidP="00E9159B">
            <w:pPr>
              <w:pStyle w:val="formattext"/>
            </w:pPr>
            <w:r w:rsidRPr="006D0B80">
              <w:t>0</w:t>
            </w:r>
          </w:p>
        </w:tc>
      </w:tr>
      <w:tr w:rsidR="0039183B" w:rsidRPr="006D0B80"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8E1490"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100353" w:rsidP="00E9159B">
            <w:pPr>
              <w:pStyle w:val="formattext"/>
            </w:pPr>
          </w:p>
        </w:tc>
      </w:tr>
      <w:tr w:rsidR="0039183B" w:rsidRPr="006D0B80" w:rsidTr="00100353">
        <w:trPr>
          <w:trHeight w:val="231"/>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lastRenderedPageBreak/>
              <w:t xml:space="preserve">1.5.1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По коррекции недостатков в физическом и (или) психическом развитии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8E1490"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8E1490" w:rsidP="00E9159B">
            <w:pPr>
              <w:pStyle w:val="formattext"/>
            </w:pPr>
            <w:r w:rsidRPr="006D0B80">
              <w:t>0</w:t>
            </w:r>
          </w:p>
        </w:tc>
      </w:tr>
      <w:tr w:rsidR="0039183B" w:rsidRPr="006D0B80"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1.5.2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По освоению образовательной программы дошкольного образования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8E1490" w:rsidP="00C24A88">
            <w:pPr>
              <w:pStyle w:val="formattext"/>
            </w:pPr>
            <w:r w:rsidRPr="006D0B80">
              <w:t xml:space="preserve">Человек/ </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7A21FF" w:rsidP="00E9159B">
            <w:pPr>
              <w:pStyle w:val="formattext"/>
            </w:pPr>
            <w:r>
              <w:t>37</w:t>
            </w:r>
            <w:r w:rsidR="00507FE8">
              <w:t>/100</w:t>
            </w:r>
          </w:p>
        </w:tc>
      </w:tr>
      <w:tr w:rsidR="0039183B" w:rsidRPr="006D0B80"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1.5.3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По присмотру и уходу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8E1490" w:rsidP="00C24A88">
            <w:pPr>
              <w:pStyle w:val="formattext"/>
            </w:pPr>
            <w:r w:rsidRPr="006D0B80">
              <w:t>человек /</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507FE8" w:rsidP="00E9159B">
            <w:pPr>
              <w:pStyle w:val="formattext"/>
            </w:pPr>
            <w:r>
              <w:t>6</w:t>
            </w:r>
          </w:p>
        </w:tc>
      </w:tr>
      <w:tr w:rsidR="00100353" w:rsidRPr="006D0B80"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1.6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дней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CA60A2" w:rsidP="00E9159B">
            <w:pPr>
              <w:pStyle w:val="formattext"/>
            </w:pPr>
            <w:r w:rsidRPr="006D0B80">
              <w:t>6</w:t>
            </w:r>
          </w:p>
        </w:tc>
      </w:tr>
      <w:tr w:rsidR="00100353" w:rsidRPr="006D0B80"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1.7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Общая численность педагогических работников,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C666CC" w:rsidP="00E9159B">
            <w:pPr>
              <w:pStyle w:val="formattext"/>
            </w:pPr>
            <w:r>
              <w:t>2</w:t>
            </w:r>
          </w:p>
        </w:tc>
      </w:tr>
      <w:tr w:rsidR="00100353" w:rsidRPr="006D0B80"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1.7.1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Численность/удельный вес численности педагогических работников, имеющих высшее образование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8E1490" w:rsidP="00C24A88">
            <w:pPr>
              <w:pStyle w:val="formattext"/>
            </w:pPr>
            <w:r w:rsidRPr="006D0B80">
              <w:t xml:space="preserve"> Человек/</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8E1490" w:rsidP="00E9159B">
            <w:pPr>
              <w:pStyle w:val="formattext"/>
            </w:pPr>
            <w:r w:rsidRPr="006D0B80">
              <w:t>0</w:t>
            </w:r>
          </w:p>
        </w:tc>
      </w:tr>
      <w:tr w:rsidR="00100353" w:rsidRPr="006D0B80"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1.7.2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Численность/удельный вес численности педагогических работников, имеющих высшее образование педагогической направленности (профиля)</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 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CA60A2" w:rsidP="00E9159B">
            <w:pPr>
              <w:pStyle w:val="formattext"/>
            </w:pPr>
            <w:r w:rsidRPr="006D0B80">
              <w:t>0</w:t>
            </w:r>
          </w:p>
        </w:tc>
      </w:tr>
      <w:tr w:rsidR="00100353" w:rsidRPr="006D0B80" w:rsidTr="00100353">
        <w:trPr>
          <w:trHeight w:val="16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1.7.3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Численность/удельный вес численности педагогических работников, имеющих среднее профессиональное образование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8E1490" w:rsidP="00C24A88">
            <w:pPr>
              <w:pStyle w:val="formattext"/>
            </w:pPr>
            <w:r w:rsidRPr="006D0B80">
              <w:t>человек</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CA60A2" w:rsidP="00E9159B">
            <w:pPr>
              <w:pStyle w:val="formattext"/>
            </w:pPr>
            <w:r w:rsidRPr="006D0B80">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1.7.4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C666CC" w:rsidP="006C7478">
            <w:pPr>
              <w:pStyle w:val="formattext"/>
            </w:pPr>
            <w:r>
              <w:t>2</w:t>
            </w:r>
            <w:r w:rsidR="00CA60A2" w:rsidRPr="006D0B80">
              <w:t>/1</w:t>
            </w:r>
            <w:r w:rsidR="008E1490" w:rsidRPr="006D0B80">
              <w:t>00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1.8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8E1490" w:rsidP="006C7478">
            <w:pPr>
              <w:pStyle w:val="formattext"/>
            </w:pPr>
            <w:r w:rsidRPr="006D0B80">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1.8.1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Высшая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8E1490" w:rsidP="006C7478">
            <w:pPr>
              <w:pStyle w:val="formattext"/>
            </w:pPr>
            <w:r w:rsidRPr="006D0B80">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1.8.2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Первая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8E1490" w:rsidP="006C7478">
            <w:pPr>
              <w:pStyle w:val="formattext"/>
            </w:pPr>
            <w:r w:rsidRPr="006D0B80">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1.9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Численность/удельный вес численности </w:t>
            </w:r>
            <w:r w:rsidRPr="006D0B80">
              <w:lastRenderedPageBreak/>
              <w:t>педагогических работников в общей численности педагогических работников, педагогический стаж работы которых составляет:</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lastRenderedPageBreak/>
              <w:t xml:space="preserve"> </w:t>
            </w:r>
            <w:r w:rsidR="008E1490" w:rsidRPr="006D0B80">
              <w:t>человек/</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100353" w:rsidP="006C7478">
            <w:pPr>
              <w:pStyle w:val="formattext"/>
            </w:pP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lastRenderedPageBreak/>
              <w:t xml:space="preserve">1.9.1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До 5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46191F">
            <w:pPr>
              <w:pStyle w:val="formattext"/>
            </w:pPr>
            <w:r w:rsidRPr="006D0B80">
              <w:t xml:space="preserve"> 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pStyle w:val="formattext"/>
            </w:pPr>
            <w:r w:rsidRPr="006D0B80">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1.9.2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Свыше 30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507FE8" w:rsidP="006C7478">
            <w:pPr>
              <w:pStyle w:val="formattext"/>
            </w:pPr>
            <w:r>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1.10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C666CC" w:rsidP="006C7478">
            <w:pPr>
              <w:pStyle w:val="formattext"/>
            </w:pPr>
            <w:r>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 </w:t>
            </w:r>
            <w:r w:rsidR="0039183B" w:rsidRPr="006D0B80">
              <w:t>человек/</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pStyle w:val="formattext"/>
            </w:pPr>
            <w:r w:rsidRPr="006D0B80">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proofErr w:type="gramStart"/>
            <w:r w:rsidRPr="006D0B80">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t>ч</w:t>
            </w:r>
            <w:r w:rsidR="00100353" w:rsidRPr="006D0B80">
              <w:t>еловека</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C666CC" w:rsidP="006C7478">
            <w:pPr>
              <w:pStyle w:val="formattext"/>
            </w:pPr>
            <w:r>
              <w:t>2</w:t>
            </w:r>
            <w:r w:rsidR="0039183B" w:rsidRPr="006D0B80">
              <w:t>/100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507FE8" w:rsidP="006C7478">
            <w:pPr>
              <w:pStyle w:val="formattext"/>
            </w:pPr>
            <w:r>
              <w:t>0</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Соотношение "педагогический работник/воспитанник" в дошкольной образовательной организации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человек/</w:t>
            </w:r>
            <w:r w:rsidR="0039183B" w:rsidRPr="006D0B80">
              <w:t>человек</w:t>
            </w:r>
            <w:r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7A21F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2/37</w:t>
            </w:r>
          </w:p>
          <w:p w:rsidR="00100353" w:rsidRPr="006D0B80" w:rsidRDefault="00100353" w:rsidP="006C7478">
            <w:pPr>
              <w:pStyle w:val="formattext"/>
            </w:pP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Наличие в образовательной организации следующих педагогических работников: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100353" w:rsidP="00C24A88">
            <w:pPr>
              <w:rPr>
                <w:rFonts w:ascii="Times New Roman" w:eastAsia="Times New Roman" w:hAnsi="Times New Roman" w:cs="Times New Roman"/>
                <w:sz w:val="24"/>
                <w:szCs w:val="24"/>
              </w:rPr>
            </w:pP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1.15.1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Музыкального руководителя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C666CC" w:rsidP="006C7478">
            <w:pPr>
              <w:pStyle w:val="formattext"/>
            </w:pPr>
            <w:r>
              <w:t>да</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lastRenderedPageBreak/>
              <w:t xml:space="preserve">1.15.2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Инструктора по физической культуре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rPr>
                <w:rFonts w:eastAsia="Times New Roman"/>
              </w:rPr>
              <w:t>да/нет</w:t>
            </w:r>
            <w:r w:rsidR="00100353"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pStyle w:val="formattext"/>
            </w:pPr>
            <w:r w:rsidRPr="006D0B80">
              <w:t>нет</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1.15.3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Учителя-логопеда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pStyle w:val="formattext"/>
            </w:pPr>
            <w:r w:rsidRPr="006D0B80">
              <w:t>нет</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1.15.4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Логопеда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нет</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1.15.5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Учителя-дефектолога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pStyle w:val="formattext"/>
            </w:pPr>
            <w:r w:rsidRPr="006D0B80">
              <w:t>нет</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1.15.6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Педагога-психолога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нет</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rPr>
                <w:b/>
                <w:bCs/>
              </w:rPr>
              <w:t xml:space="preserve">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rPr>
                <w:b/>
                <w:bCs/>
              </w:rPr>
              <w:t xml:space="preserve">Инфраструктура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100353" w:rsidP="00C24A88">
            <w:pPr>
              <w:rPr>
                <w:rFonts w:ascii="Times New Roman" w:eastAsia="Times New Roman" w:hAnsi="Times New Roman" w:cs="Times New Roman"/>
                <w:sz w:val="24"/>
                <w:szCs w:val="24"/>
              </w:rPr>
            </w:pP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2.1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Общая площадь помещений, в которых осуществляется образовательная деятельность, в расчете на одного воспитанника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100353" w:rsidP="00C24A88">
            <w:pPr>
              <w:pStyle w:val="formattext"/>
            </w:pPr>
            <w:r w:rsidRPr="006D0B80">
              <w:t>кв</w:t>
            </w:r>
            <w:proofErr w:type="gramStart"/>
            <w:r w:rsidRPr="006D0B80">
              <w:t>.м</w:t>
            </w:r>
            <w:proofErr w:type="gramEnd"/>
            <w:r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9D5C37" w:rsidP="006C7478">
            <w:pPr>
              <w:pStyle w:val="formattext"/>
            </w:pPr>
            <w:r>
              <w:t>3</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2.2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Площадь помещений для организации дополнительных видов деятельности воспитанников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t>кв</w:t>
            </w:r>
            <w:proofErr w:type="gramStart"/>
            <w:r w:rsidRPr="006D0B80">
              <w:t>.м</w:t>
            </w:r>
            <w:proofErr w:type="gramEnd"/>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100353" w:rsidP="006C7478">
            <w:pPr>
              <w:pStyle w:val="formattext"/>
            </w:pP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2.3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Наличие физкультурного зала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rPr>
                <w:rFonts w:eastAsia="Times New Roman"/>
              </w:rPr>
              <w:t>да/нет</w:t>
            </w:r>
            <w:r w:rsidR="00100353"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pStyle w:val="formattext"/>
            </w:pPr>
            <w:r w:rsidRPr="006D0B80">
              <w:t>нет</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2.4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Наличие музыкального зала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pStyle w:val="formattext"/>
            </w:pPr>
            <w:r w:rsidRPr="006D0B80">
              <w:t>да</w:t>
            </w:r>
          </w:p>
        </w:tc>
      </w:tr>
      <w:tr w:rsidR="00100353" w:rsidRPr="006D0B80"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align-center"/>
            </w:pPr>
            <w:r w:rsidRPr="006D0B80">
              <w:t xml:space="preserve">2.5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6D0B80" w:rsidRDefault="00100353" w:rsidP="00C24A88">
            <w:pPr>
              <w:pStyle w:val="formattext"/>
            </w:pPr>
            <w:r w:rsidRPr="006D0B80">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rsidR="00100353" w:rsidRPr="006D0B80" w:rsidRDefault="0039183B" w:rsidP="006C7478">
            <w:pPr>
              <w:pStyle w:val="formattext"/>
            </w:pPr>
            <w:r w:rsidRPr="006D0B80">
              <w:t>да</w:t>
            </w:r>
          </w:p>
        </w:tc>
      </w:tr>
    </w:tbl>
    <w:p w:rsidR="006443A3" w:rsidRPr="006D0B80" w:rsidRDefault="006443A3" w:rsidP="006443A3">
      <w:pPr>
        <w:pStyle w:val="Default"/>
        <w:rPr>
          <w:b/>
          <w:bCs/>
        </w:rPr>
      </w:pPr>
    </w:p>
    <w:p w:rsidR="006443A3" w:rsidRPr="006D0B80" w:rsidRDefault="006443A3" w:rsidP="006443A3">
      <w:pPr>
        <w:pStyle w:val="Default"/>
        <w:rPr>
          <w:b/>
          <w:bCs/>
        </w:rPr>
      </w:pPr>
    </w:p>
    <w:p w:rsidR="006443A3" w:rsidRPr="006D0B80" w:rsidRDefault="006443A3" w:rsidP="006443A3">
      <w:pPr>
        <w:pStyle w:val="Default"/>
        <w:rPr>
          <w:b/>
          <w:bCs/>
        </w:rPr>
      </w:pPr>
    </w:p>
    <w:p w:rsidR="006443A3" w:rsidRPr="006D0B80" w:rsidRDefault="006443A3" w:rsidP="006443A3">
      <w:pPr>
        <w:pStyle w:val="Default"/>
        <w:rPr>
          <w:b/>
          <w:bCs/>
        </w:rPr>
      </w:pPr>
    </w:p>
    <w:p w:rsidR="006443A3" w:rsidRPr="006D0B80" w:rsidRDefault="006443A3" w:rsidP="006443A3">
      <w:pPr>
        <w:pStyle w:val="Default"/>
      </w:pPr>
      <w:r w:rsidRPr="006D0B80">
        <w:rPr>
          <w:b/>
          <w:bCs/>
        </w:rPr>
        <w:t xml:space="preserve">Вывод </w:t>
      </w:r>
    </w:p>
    <w:p w:rsidR="006443A3" w:rsidRPr="006D0B80" w:rsidRDefault="00C666CC" w:rsidP="006443A3">
      <w:pPr>
        <w:pStyle w:val="Default"/>
        <w:spacing w:after="71"/>
      </w:pPr>
      <w:r>
        <w:t>1. В МБДОУ «</w:t>
      </w:r>
      <w:proofErr w:type="spellStart"/>
      <w:r>
        <w:t>Шараголь</w:t>
      </w:r>
      <w:r w:rsidR="006443A3" w:rsidRPr="006D0B80">
        <w:t>ский</w:t>
      </w:r>
      <w:proofErr w:type="spellEnd"/>
      <w:r w:rsidR="006443A3" w:rsidRPr="006D0B80">
        <w:t xml:space="preserve"> детский сад» реализуется участие в управлении детским садом всех участников образовательного процесса. Заведующий МБДОУ является координатором стратегических направлений. </w:t>
      </w:r>
    </w:p>
    <w:p w:rsidR="006443A3" w:rsidRPr="006D0B80" w:rsidRDefault="006443A3" w:rsidP="006443A3">
      <w:pPr>
        <w:pStyle w:val="Default"/>
        <w:spacing w:after="71"/>
      </w:pPr>
      <w:r w:rsidRPr="006D0B80">
        <w:t xml:space="preserve">2. Повысилась заинтересованность родителей в осуществлении образовательного процесса. </w:t>
      </w:r>
    </w:p>
    <w:p w:rsidR="006443A3" w:rsidRPr="006D0B80" w:rsidRDefault="006443A3" w:rsidP="006443A3">
      <w:pPr>
        <w:pStyle w:val="Default"/>
      </w:pPr>
      <w:r w:rsidRPr="006D0B80">
        <w:t xml:space="preserve">4. Результаты мониторинга </w:t>
      </w:r>
      <w:proofErr w:type="gramStart"/>
      <w:r w:rsidRPr="006D0B80">
        <w:t>обучающихся</w:t>
      </w:r>
      <w:proofErr w:type="gramEnd"/>
      <w:r w:rsidRPr="006D0B80">
        <w:t xml:space="preserve"> свидетельствуют о положительной динамике в освоения образовательной программы. </w:t>
      </w:r>
    </w:p>
    <w:p w:rsidR="006443A3" w:rsidRPr="006D0B80" w:rsidRDefault="006443A3" w:rsidP="006443A3">
      <w:pPr>
        <w:pStyle w:val="Default"/>
      </w:pPr>
    </w:p>
    <w:p w:rsidR="006443A3" w:rsidRPr="006D0B80" w:rsidRDefault="006443A3" w:rsidP="006443A3">
      <w:pPr>
        <w:pStyle w:val="Default"/>
      </w:pPr>
      <w:r w:rsidRPr="006D0B80">
        <w:t xml:space="preserve">5. Каждый педагог занимается самообразованием, обобщает передовой опыт, изучает и анализирует опыт коллег на основе </w:t>
      </w:r>
      <w:proofErr w:type="gramStart"/>
      <w:r w:rsidRPr="006D0B80">
        <w:t>наблюдения различных форм организации деятельности дошкольников</w:t>
      </w:r>
      <w:proofErr w:type="gramEnd"/>
      <w:r w:rsidRPr="006D0B80">
        <w:t>.</w:t>
      </w:r>
    </w:p>
    <w:p w:rsidR="006443A3" w:rsidRPr="006D0B80" w:rsidRDefault="006443A3" w:rsidP="006443A3">
      <w:pPr>
        <w:pStyle w:val="align-right"/>
        <w:jc w:val="left"/>
      </w:pPr>
    </w:p>
    <w:p w:rsidR="006443A3" w:rsidRPr="006D0B80" w:rsidRDefault="006443A3" w:rsidP="006443A3">
      <w:pPr>
        <w:pStyle w:val="align-right"/>
        <w:jc w:val="left"/>
      </w:pPr>
      <w:r w:rsidRPr="006D0B80">
        <w:lastRenderedPageBreak/>
        <w:t>6. Учебно-методическая обеспеченность вс</w:t>
      </w:r>
      <w:r w:rsidR="007A21FF">
        <w:t>ех групп составляет 100%. В 2022</w:t>
      </w:r>
      <w:r w:rsidRPr="006D0B80">
        <w:t xml:space="preserve"> году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w:t>
      </w:r>
    </w:p>
    <w:p w:rsidR="00AC3729" w:rsidRDefault="006D0B80" w:rsidP="00AC3729">
      <w:pPr>
        <w:pStyle w:val="a5"/>
        <w:ind w:firstLine="709"/>
        <w:contextualSpacing/>
        <w:jc w:val="both"/>
        <w:rPr>
          <w:rStyle w:val="a6"/>
          <w:b w:val="0"/>
          <w:iCs/>
        </w:rPr>
      </w:pPr>
      <w:r>
        <w:rPr>
          <w:rStyle w:val="a6"/>
          <w:b w:val="0"/>
          <w:iCs/>
        </w:rPr>
        <w:t>Перспектива на следующий учебный год</w:t>
      </w:r>
    </w:p>
    <w:p w:rsidR="006D0B80" w:rsidRDefault="006D0B80" w:rsidP="00AC3729">
      <w:pPr>
        <w:pStyle w:val="a5"/>
        <w:ind w:firstLine="709"/>
        <w:contextualSpacing/>
        <w:jc w:val="both"/>
        <w:rPr>
          <w:rStyle w:val="a6"/>
          <w:b w:val="0"/>
          <w:iCs/>
        </w:rPr>
      </w:pPr>
    </w:p>
    <w:p w:rsidR="006D0B80" w:rsidRDefault="006D0B80" w:rsidP="00AC3729">
      <w:pPr>
        <w:pStyle w:val="a5"/>
        <w:ind w:firstLine="709"/>
        <w:contextualSpacing/>
        <w:jc w:val="both"/>
        <w:rPr>
          <w:rStyle w:val="a6"/>
          <w:b w:val="0"/>
          <w:iCs/>
        </w:rPr>
      </w:pPr>
      <w:r>
        <w:rPr>
          <w:rStyle w:val="a6"/>
          <w:b w:val="0"/>
          <w:iCs/>
        </w:rPr>
        <w:t>В следующем учебном году мы планируем:</w:t>
      </w:r>
    </w:p>
    <w:p w:rsidR="006D0B80" w:rsidRDefault="006D0B80" w:rsidP="006D0B80">
      <w:pPr>
        <w:pStyle w:val="a5"/>
        <w:numPr>
          <w:ilvl w:val="0"/>
          <w:numId w:val="30"/>
        </w:numPr>
        <w:contextualSpacing/>
        <w:jc w:val="both"/>
        <w:rPr>
          <w:rStyle w:val="a6"/>
          <w:b w:val="0"/>
          <w:iCs/>
        </w:rPr>
      </w:pPr>
      <w:r>
        <w:rPr>
          <w:rStyle w:val="a6"/>
          <w:b w:val="0"/>
          <w:iCs/>
        </w:rPr>
        <w:t>Продолжить работу по теме самообразования.</w:t>
      </w:r>
    </w:p>
    <w:p w:rsidR="006D0B80" w:rsidRDefault="006D0B80" w:rsidP="006D0B80">
      <w:pPr>
        <w:pStyle w:val="a5"/>
        <w:numPr>
          <w:ilvl w:val="0"/>
          <w:numId w:val="30"/>
        </w:numPr>
        <w:contextualSpacing/>
        <w:jc w:val="both"/>
        <w:rPr>
          <w:rStyle w:val="a6"/>
          <w:b w:val="0"/>
          <w:iCs/>
        </w:rPr>
      </w:pPr>
      <w:r>
        <w:rPr>
          <w:rStyle w:val="a6"/>
          <w:b w:val="0"/>
          <w:iCs/>
        </w:rPr>
        <w:t>Продолжить участия в конкурсах различного уровня.</w:t>
      </w:r>
    </w:p>
    <w:p w:rsidR="006D0B80" w:rsidRDefault="0046027B" w:rsidP="006D0B80">
      <w:pPr>
        <w:pStyle w:val="a5"/>
        <w:numPr>
          <w:ilvl w:val="0"/>
          <w:numId w:val="30"/>
        </w:numPr>
        <w:contextualSpacing/>
        <w:jc w:val="both"/>
        <w:rPr>
          <w:rStyle w:val="a6"/>
          <w:b w:val="0"/>
          <w:iCs/>
        </w:rPr>
      </w:pPr>
      <w:r>
        <w:rPr>
          <w:rStyle w:val="a6"/>
          <w:b w:val="0"/>
          <w:iCs/>
        </w:rPr>
        <w:t>Продолжить работу над развитием своего уровня и качества профессиональной подготовки, применять инновационные методы и подходы в своей работе.</w:t>
      </w:r>
    </w:p>
    <w:p w:rsidR="0046027B" w:rsidRDefault="0046027B" w:rsidP="006D0B80">
      <w:pPr>
        <w:pStyle w:val="a5"/>
        <w:numPr>
          <w:ilvl w:val="0"/>
          <w:numId w:val="30"/>
        </w:numPr>
        <w:contextualSpacing/>
        <w:jc w:val="both"/>
        <w:rPr>
          <w:rStyle w:val="a6"/>
          <w:b w:val="0"/>
          <w:iCs/>
        </w:rPr>
      </w:pPr>
      <w:r>
        <w:rPr>
          <w:rStyle w:val="a6"/>
          <w:b w:val="0"/>
          <w:iCs/>
        </w:rPr>
        <w:t>Продолжать оказывать помощь и давать рекомендации родителям.</w:t>
      </w:r>
    </w:p>
    <w:p w:rsidR="0046027B" w:rsidRDefault="0046027B" w:rsidP="006D0B80">
      <w:pPr>
        <w:pStyle w:val="a5"/>
        <w:numPr>
          <w:ilvl w:val="0"/>
          <w:numId w:val="30"/>
        </w:numPr>
        <w:contextualSpacing/>
        <w:jc w:val="both"/>
        <w:rPr>
          <w:rStyle w:val="a6"/>
          <w:b w:val="0"/>
          <w:iCs/>
        </w:rPr>
      </w:pPr>
      <w:r>
        <w:rPr>
          <w:rStyle w:val="a6"/>
          <w:b w:val="0"/>
          <w:iCs/>
        </w:rPr>
        <w:t>Работать по годовым задачам и установленной программой.</w:t>
      </w:r>
    </w:p>
    <w:p w:rsidR="0046027B" w:rsidRDefault="0046027B" w:rsidP="006D0B80">
      <w:pPr>
        <w:pStyle w:val="a5"/>
        <w:numPr>
          <w:ilvl w:val="0"/>
          <w:numId w:val="30"/>
        </w:numPr>
        <w:contextualSpacing/>
        <w:jc w:val="both"/>
        <w:rPr>
          <w:rStyle w:val="a6"/>
          <w:b w:val="0"/>
          <w:iCs/>
        </w:rPr>
      </w:pPr>
      <w:r>
        <w:rPr>
          <w:rStyle w:val="a6"/>
          <w:b w:val="0"/>
          <w:iCs/>
        </w:rPr>
        <w:t>Осуществление целенаправленной работы с детьми по всем образовательным областям.</w:t>
      </w:r>
    </w:p>
    <w:p w:rsidR="00AC3729" w:rsidRPr="00472F0A" w:rsidRDefault="0046027B" w:rsidP="006443A3">
      <w:pPr>
        <w:pStyle w:val="a5"/>
        <w:numPr>
          <w:ilvl w:val="0"/>
          <w:numId w:val="30"/>
        </w:numPr>
        <w:contextualSpacing/>
        <w:rPr>
          <w:rStyle w:val="a6"/>
          <w:b w:val="0"/>
          <w:bCs w:val="0"/>
        </w:rPr>
      </w:pPr>
      <w:r w:rsidRPr="00472F0A">
        <w:rPr>
          <w:rStyle w:val="a6"/>
          <w:b w:val="0"/>
          <w:iCs/>
        </w:rPr>
        <w:t>Продолжение совершенствования предметно-развивающей среды в группе в соответствии с требованиями ФГОС.</w:t>
      </w:r>
    </w:p>
    <w:p w:rsidR="00472F0A" w:rsidRPr="006D0B80" w:rsidRDefault="00472F0A" w:rsidP="006443A3">
      <w:pPr>
        <w:pStyle w:val="a5"/>
        <w:numPr>
          <w:ilvl w:val="0"/>
          <w:numId w:val="30"/>
        </w:numPr>
        <w:contextualSpacing/>
      </w:pPr>
      <w:r>
        <w:rPr>
          <w:rStyle w:val="a6"/>
          <w:b w:val="0"/>
          <w:iCs/>
        </w:rPr>
        <w:t xml:space="preserve">Будем стремиться повысить уровень девяти областей к </w:t>
      </w:r>
      <w:proofErr w:type="gramStart"/>
      <w:r>
        <w:rPr>
          <w:rStyle w:val="a6"/>
          <w:b w:val="0"/>
          <w:iCs/>
        </w:rPr>
        <w:t>базовому</w:t>
      </w:r>
      <w:proofErr w:type="gramEnd"/>
      <w:r>
        <w:rPr>
          <w:rStyle w:val="a6"/>
          <w:b w:val="0"/>
          <w:iCs/>
        </w:rPr>
        <w:t>.</w:t>
      </w:r>
    </w:p>
    <w:sectPr w:rsidR="00472F0A" w:rsidRPr="006D0B80" w:rsidSect="00BA670B">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A3" w:rsidRDefault="00CB6AA3" w:rsidP="00775EA5">
      <w:pPr>
        <w:spacing w:after="0" w:line="240" w:lineRule="auto"/>
      </w:pPr>
      <w:r>
        <w:separator/>
      </w:r>
    </w:p>
  </w:endnote>
  <w:endnote w:type="continuationSeparator" w:id="0">
    <w:p w:rsidR="00CB6AA3" w:rsidRDefault="00CB6AA3" w:rsidP="0077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05360"/>
      <w:docPartObj>
        <w:docPartGallery w:val="Page Numbers (Bottom of Page)"/>
        <w:docPartUnique/>
      </w:docPartObj>
    </w:sdtPr>
    <w:sdtContent>
      <w:p w:rsidR="001375CD" w:rsidRDefault="001375CD">
        <w:pPr>
          <w:pStyle w:val="ae"/>
          <w:jc w:val="center"/>
        </w:pPr>
        <w:r>
          <w:fldChar w:fldCharType="begin"/>
        </w:r>
        <w:r>
          <w:instrText xml:space="preserve"> PAGE   \* MERGEFORMAT </w:instrText>
        </w:r>
        <w:r>
          <w:fldChar w:fldCharType="separate"/>
        </w:r>
        <w:r w:rsidR="00751099">
          <w:rPr>
            <w:noProof/>
          </w:rPr>
          <w:t>1</w:t>
        </w:r>
        <w:r>
          <w:rPr>
            <w:noProof/>
          </w:rPr>
          <w:fldChar w:fldCharType="end"/>
        </w:r>
      </w:p>
    </w:sdtContent>
  </w:sdt>
  <w:p w:rsidR="001375CD" w:rsidRDefault="001375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A3" w:rsidRDefault="00CB6AA3" w:rsidP="00775EA5">
      <w:pPr>
        <w:spacing w:after="0" w:line="240" w:lineRule="auto"/>
      </w:pPr>
      <w:r>
        <w:separator/>
      </w:r>
    </w:p>
  </w:footnote>
  <w:footnote w:type="continuationSeparator" w:id="0">
    <w:p w:rsidR="00CB6AA3" w:rsidRDefault="00CB6AA3" w:rsidP="00775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49D"/>
    <w:multiLevelType w:val="hybridMultilevel"/>
    <w:tmpl w:val="9112E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F114D"/>
    <w:multiLevelType w:val="hybridMultilevel"/>
    <w:tmpl w:val="DE24BF64"/>
    <w:lvl w:ilvl="0" w:tplc="E3DC2CBE">
      <w:numFmt w:val="bullet"/>
      <w:lvlText w:val="—"/>
      <w:lvlJc w:val="left"/>
      <w:pPr>
        <w:ind w:left="873" w:hanging="193"/>
      </w:pPr>
      <w:rPr>
        <w:rFonts w:ascii="Times New Roman" w:eastAsia="Times New Roman" w:hAnsi="Times New Roman" w:cs="Times New Roman" w:hint="default"/>
        <w:b w:val="0"/>
        <w:bCs w:val="0"/>
        <w:i w:val="0"/>
        <w:iCs w:val="0"/>
        <w:w w:val="50"/>
        <w:sz w:val="24"/>
        <w:szCs w:val="24"/>
        <w:lang w:val="ru-RU" w:eastAsia="en-US" w:bidi="ar-SA"/>
      </w:rPr>
    </w:lvl>
    <w:lvl w:ilvl="1" w:tplc="E7F08216">
      <w:numFmt w:val="bullet"/>
      <w:lvlText w:val="•"/>
      <w:lvlJc w:val="left"/>
      <w:pPr>
        <w:ind w:left="1848" w:hanging="193"/>
      </w:pPr>
      <w:rPr>
        <w:rFonts w:hint="default"/>
        <w:lang w:val="ru-RU" w:eastAsia="en-US" w:bidi="ar-SA"/>
      </w:rPr>
    </w:lvl>
    <w:lvl w:ilvl="2" w:tplc="22882B6A">
      <w:numFmt w:val="bullet"/>
      <w:lvlText w:val="•"/>
      <w:lvlJc w:val="left"/>
      <w:pPr>
        <w:ind w:left="2816" w:hanging="193"/>
      </w:pPr>
      <w:rPr>
        <w:rFonts w:hint="default"/>
        <w:lang w:val="ru-RU" w:eastAsia="en-US" w:bidi="ar-SA"/>
      </w:rPr>
    </w:lvl>
    <w:lvl w:ilvl="3" w:tplc="08E6AF1E">
      <w:numFmt w:val="bullet"/>
      <w:lvlText w:val="•"/>
      <w:lvlJc w:val="left"/>
      <w:pPr>
        <w:ind w:left="3784" w:hanging="193"/>
      </w:pPr>
      <w:rPr>
        <w:rFonts w:hint="default"/>
        <w:lang w:val="ru-RU" w:eastAsia="en-US" w:bidi="ar-SA"/>
      </w:rPr>
    </w:lvl>
    <w:lvl w:ilvl="4" w:tplc="860CDC70">
      <w:numFmt w:val="bullet"/>
      <w:lvlText w:val="•"/>
      <w:lvlJc w:val="left"/>
      <w:pPr>
        <w:ind w:left="4752" w:hanging="193"/>
      </w:pPr>
      <w:rPr>
        <w:rFonts w:hint="default"/>
        <w:lang w:val="ru-RU" w:eastAsia="en-US" w:bidi="ar-SA"/>
      </w:rPr>
    </w:lvl>
    <w:lvl w:ilvl="5" w:tplc="4C1E97A2">
      <w:numFmt w:val="bullet"/>
      <w:lvlText w:val="•"/>
      <w:lvlJc w:val="left"/>
      <w:pPr>
        <w:ind w:left="5720" w:hanging="193"/>
      </w:pPr>
      <w:rPr>
        <w:rFonts w:hint="default"/>
        <w:lang w:val="ru-RU" w:eastAsia="en-US" w:bidi="ar-SA"/>
      </w:rPr>
    </w:lvl>
    <w:lvl w:ilvl="6" w:tplc="9734394E">
      <w:numFmt w:val="bullet"/>
      <w:lvlText w:val="•"/>
      <w:lvlJc w:val="left"/>
      <w:pPr>
        <w:ind w:left="6688" w:hanging="193"/>
      </w:pPr>
      <w:rPr>
        <w:rFonts w:hint="default"/>
        <w:lang w:val="ru-RU" w:eastAsia="en-US" w:bidi="ar-SA"/>
      </w:rPr>
    </w:lvl>
    <w:lvl w:ilvl="7" w:tplc="AD204830">
      <w:numFmt w:val="bullet"/>
      <w:lvlText w:val="•"/>
      <w:lvlJc w:val="left"/>
      <w:pPr>
        <w:ind w:left="7656" w:hanging="193"/>
      </w:pPr>
      <w:rPr>
        <w:rFonts w:hint="default"/>
        <w:lang w:val="ru-RU" w:eastAsia="en-US" w:bidi="ar-SA"/>
      </w:rPr>
    </w:lvl>
    <w:lvl w:ilvl="8" w:tplc="BF42BFBC">
      <w:numFmt w:val="bullet"/>
      <w:lvlText w:val="•"/>
      <w:lvlJc w:val="left"/>
      <w:pPr>
        <w:ind w:left="8624" w:hanging="193"/>
      </w:pPr>
      <w:rPr>
        <w:rFonts w:hint="default"/>
        <w:lang w:val="ru-RU" w:eastAsia="en-US" w:bidi="ar-SA"/>
      </w:rPr>
    </w:lvl>
  </w:abstractNum>
  <w:abstractNum w:abstractNumId="2">
    <w:nsid w:val="0DDC52B1"/>
    <w:multiLevelType w:val="hybridMultilevel"/>
    <w:tmpl w:val="3646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149BE"/>
    <w:multiLevelType w:val="hybridMultilevel"/>
    <w:tmpl w:val="2EE222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1410644C"/>
    <w:multiLevelType w:val="hybridMultilevel"/>
    <w:tmpl w:val="E8B64428"/>
    <w:lvl w:ilvl="0" w:tplc="B4B28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AE56E4"/>
    <w:multiLevelType w:val="hybridMultilevel"/>
    <w:tmpl w:val="E648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E3AA9"/>
    <w:multiLevelType w:val="multilevel"/>
    <w:tmpl w:val="5D42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8BF62"/>
    <w:multiLevelType w:val="hybridMultilevel"/>
    <w:tmpl w:val="513DD7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904B3B"/>
    <w:multiLevelType w:val="hybridMultilevel"/>
    <w:tmpl w:val="BA8AE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EFE3052"/>
    <w:multiLevelType w:val="hybridMultilevel"/>
    <w:tmpl w:val="93D86C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0674723"/>
    <w:multiLevelType w:val="multilevel"/>
    <w:tmpl w:val="A86C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D71464"/>
    <w:multiLevelType w:val="hybridMultilevel"/>
    <w:tmpl w:val="1B6C47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528200E"/>
    <w:multiLevelType w:val="hybridMultilevel"/>
    <w:tmpl w:val="CE7263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D7C1A82"/>
    <w:multiLevelType w:val="hybridMultilevel"/>
    <w:tmpl w:val="6650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50117F"/>
    <w:multiLevelType w:val="hybridMultilevel"/>
    <w:tmpl w:val="8F0061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4C7B17"/>
    <w:multiLevelType w:val="hybridMultilevel"/>
    <w:tmpl w:val="EF203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1E5620"/>
    <w:multiLevelType w:val="multilevel"/>
    <w:tmpl w:val="501E56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612E48"/>
    <w:multiLevelType w:val="hybridMultilevel"/>
    <w:tmpl w:val="93D25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7F3B73"/>
    <w:multiLevelType w:val="hybridMultilevel"/>
    <w:tmpl w:val="BB2E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FD22D9"/>
    <w:multiLevelType w:val="hybridMultilevel"/>
    <w:tmpl w:val="1FE052B2"/>
    <w:lvl w:ilvl="0" w:tplc="BC6CF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C93852"/>
    <w:multiLevelType w:val="multilevel"/>
    <w:tmpl w:val="B7665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03473EB"/>
    <w:multiLevelType w:val="hybridMultilevel"/>
    <w:tmpl w:val="B290B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0925E8"/>
    <w:multiLevelType w:val="hybridMultilevel"/>
    <w:tmpl w:val="FB42C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1441AB"/>
    <w:multiLevelType w:val="hybridMultilevel"/>
    <w:tmpl w:val="EAC04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C26A56"/>
    <w:multiLevelType w:val="hybridMultilevel"/>
    <w:tmpl w:val="8A288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3F7FA7"/>
    <w:multiLevelType w:val="hybridMultilevel"/>
    <w:tmpl w:val="95543C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393974"/>
    <w:multiLevelType w:val="hybridMultilevel"/>
    <w:tmpl w:val="0964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A34407"/>
    <w:multiLevelType w:val="hybridMultilevel"/>
    <w:tmpl w:val="7308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BF5775"/>
    <w:multiLevelType w:val="hybridMultilevel"/>
    <w:tmpl w:val="FB50C89E"/>
    <w:lvl w:ilvl="0" w:tplc="DDF8F3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8"/>
  </w:num>
  <w:num w:numId="8">
    <w:abstractNumId w:val="2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6"/>
  </w:num>
  <w:num w:numId="10">
    <w:abstractNumId w:val="17"/>
  </w:num>
  <w:num w:numId="11">
    <w:abstractNumId w:val="7"/>
  </w:num>
  <w:num w:numId="12">
    <w:abstractNumId w:val="24"/>
  </w:num>
  <w:num w:numId="13">
    <w:abstractNumId w:val="18"/>
  </w:num>
  <w:num w:numId="14">
    <w:abstractNumId w:val="5"/>
  </w:num>
  <w:num w:numId="15">
    <w:abstractNumId w:val="3"/>
  </w:num>
  <w:num w:numId="16">
    <w:abstractNumId w:val="2"/>
  </w:num>
  <w:num w:numId="17">
    <w:abstractNumId w:val="11"/>
  </w:num>
  <w:num w:numId="18">
    <w:abstractNumId w:val="20"/>
  </w:num>
  <w:num w:numId="19">
    <w:abstractNumId w:val="0"/>
  </w:num>
  <w:num w:numId="20">
    <w:abstractNumId w:val="23"/>
  </w:num>
  <w:num w:numId="21">
    <w:abstractNumId w:val="8"/>
  </w:num>
  <w:num w:numId="22">
    <w:abstractNumId w:val="25"/>
  </w:num>
  <w:num w:numId="23">
    <w:abstractNumId w:val="22"/>
  </w:num>
  <w:num w:numId="24">
    <w:abstractNumId w:val="19"/>
  </w:num>
  <w:num w:numId="25">
    <w:abstractNumId w:val="9"/>
  </w:num>
  <w:num w:numId="26">
    <w:abstractNumId w:val="30"/>
  </w:num>
  <w:num w:numId="27">
    <w:abstractNumId w:val="29"/>
  </w:num>
  <w:num w:numId="28">
    <w:abstractNumId w:val="14"/>
  </w:num>
  <w:num w:numId="29">
    <w:abstractNumId w:val="13"/>
  </w:num>
  <w:num w:numId="30">
    <w:abstractNumId w:val="4"/>
  </w:num>
  <w:num w:numId="31">
    <w:abstractNumId w:val="31"/>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3C50"/>
    <w:rsid w:val="00025178"/>
    <w:rsid w:val="00031198"/>
    <w:rsid w:val="0004638C"/>
    <w:rsid w:val="0008354A"/>
    <w:rsid w:val="0008646D"/>
    <w:rsid w:val="00087328"/>
    <w:rsid w:val="0009494A"/>
    <w:rsid w:val="000D60E6"/>
    <w:rsid w:val="000E4B37"/>
    <w:rsid w:val="000E58D6"/>
    <w:rsid w:val="000F40AD"/>
    <w:rsid w:val="00100353"/>
    <w:rsid w:val="00103F90"/>
    <w:rsid w:val="00111DFE"/>
    <w:rsid w:val="001308E7"/>
    <w:rsid w:val="001375CD"/>
    <w:rsid w:val="00145B7A"/>
    <w:rsid w:val="00151E9A"/>
    <w:rsid w:val="00152EB7"/>
    <w:rsid w:val="001603C8"/>
    <w:rsid w:val="00197D1B"/>
    <w:rsid w:val="001A2DED"/>
    <w:rsid w:val="001A6783"/>
    <w:rsid w:val="001E23DB"/>
    <w:rsid w:val="001E3F08"/>
    <w:rsid w:val="001E6853"/>
    <w:rsid w:val="001F029F"/>
    <w:rsid w:val="001F25EF"/>
    <w:rsid w:val="001F7666"/>
    <w:rsid w:val="002149BD"/>
    <w:rsid w:val="00222851"/>
    <w:rsid w:val="00237438"/>
    <w:rsid w:val="00253C65"/>
    <w:rsid w:val="0025700C"/>
    <w:rsid w:val="0028566F"/>
    <w:rsid w:val="002962C2"/>
    <w:rsid w:val="002A6001"/>
    <w:rsid w:val="002B216F"/>
    <w:rsid w:val="00310194"/>
    <w:rsid w:val="00314F5C"/>
    <w:rsid w:val="00345D4E"/>
    <w:rsid w:val="00373C50"/>
    <w:rsid w:val="0038713D"/>
    <w:rsid w:val="0039183B"/>
    <w:rsid w:val="003A3786"/>
    <w:rsid w:val="003C2924"/>
    <w:rsid w:val="003D3DC9"/>
    <w:rsid w:val="003D73CB"/>
    <w:rsid w:val="003E7C6C"/>
    <w:rsid w:val="00401281"/>
    <w:rsid w:val="0041332C"/>
    <w:rsid w:val="00434574"/>
    <w:rsid w:val="004472A9"/>
    <w:rsid w:val="00456425"/>
    <w:rsid w:val="0046027B"/>
    <w:rsid w:val="0046191F"/>
    <w:rsid w:val="004622E6"/>
    <w:rsid w:val="00462F25"/>
    <w:rsid w:val="00472F0A"/>
    <w:rsid w:val="00474203"/>
    <w:rsid w:val="00474BF2"/>
    <w:rsid w:val="004840B5"/>
    <w:rsid w:val="0049380F"/>
    <w:rsid w:val="004A210C"/>
    <w:rsid w:val="004A626F"/>
    <w:rsid w:val="004C44D7"/>
    <w:rsid w:val="004C6805"/>
    <w:rsid w:val="004F22C0"/>
    <w:rsid w:val="00507FE8"/>
    <w:rsid w:val="005220D8"/>
    <w:rsid w:val="00523875"/>
    <w:rsid w:val="00565523"/>
    <w:rsid w:val="005705E6"/>
    <w:rsid w:val="00590625"/>
    <w:rsid w:val="005A4EC0"/>
    <w:rsid w:val="005C1E9E"/>
    <w:rsid w:val="005C304D"/>
    <w:rsid w:val="005C3F89"/>
    <w:rsid w:val="005C60C6"/>
    <w:rsid w:val="005E665B"/>
    <w:rsid w:val="005F07B6"/>
    <w:rsid w:val="005F0A9D"/>
    <w:rsid w:val="00604450"/>
    <w:rsid w:val="00607E69"/>
    <w:rsid w:val="00626F8D"/>
    <w:rsid w:val="006443A3"/>
    <w:rsid w:val="0064527D"/>
    <w:rsid w:val="00696810"/>
    <w:rsid w:val="006C7478"/>
    <w:rsid w:val="006D0B80"/>
    <w:rsid w:val="006F6B7D"/>
    <w:rsid w:val="006F7275"/>
    <w:rsid w:val="007454AE"/>
    <w:rsid w:val="00751099"/>
    <w:rsid w:val="007547CE"/>
    <w:rsid w:val="00772E30"/>
    <w:rsid w:val="007756BD"/>
    <w:rsid w:val="00775EA5"/>
    <w:rsid w:val="007A21FF"/>
    <w:rsid w:val="007E5C60"/>
    <w:rsid w:val="007E61D2"/>
    <w:rsid w:val="007F0C7D"/>
    <w:rsid w:val="00844BFE"/>
    <w:rsid w:val="00894516"/>
    <w:rsid w:val="00896270"/>
    <w:rsid w:val="008E1490"/>
    <w:rsid w:val="0091595B"/>
    <w:rsid w:val="009407BB"/>
    <w:rsid w:val="00945433"/>
    <w:rsid w:val="00950A64"/>
    <w:rsid w:val="00955CF9"/>
    <w:rsid w:val="00955E7E"/>
    <w:rsid w:val="0095734C"/>
    <w:rsid w:val="00967E2C"/>
    <w:rsid w:val="009A6775"/>
    <w:rsid w:val="009B7775"/>
    <w:rsid w:val="009C69C9"/>
    <w:rsid w:val="009D5C37"/>
    <w:rsid w:val="009E1F66"/>
    <w:rsid w:val="00A1625E"/>
    <w:rsid w:val="00A24728"/>
    <w:rsid w:val="00A35FE3"/>
    <w:rsid w:val="00A40C39"/>
    <w:rsid w:val="00A45674"/>
    <w:rsid w:val="00A546D3"/>
    <w:rsid w:val="00A851B8"/>
    <w:rsid w:val="00A97732"/>
    <w:rsid w:val="00AA71FB"/>
    <w:rsid w:val="00AB34D0"/>
    <w:rsid w:val="00AB67A9"/>
    <w:rsid w:val="00AC3729"/>
    <w:rsid w:val="00B16362"/>
    <w:rsid w:val="00B17B05"/>
    <w:rsid w:val="00B71243"/>
    <w:rsid w:val="00B727DC"/>
    <w:rsid w:val="00B77421"/>
    <w:rsid w:val="00B9435C"/>
    <w:rsid w:val="00BA670B"/>
    <w:rsid w:val="00BF3BE0"/>
    <w:rsid w:val="00BF5E52"/>
    <w:rsid w:val="00C24A88"/>
    <w:rsid w:val="00C33990"/>
    <w:rsid w:val="00C44E5A"/>
    <w:rsid w:val="00C639EF"/>
    <w:rsid w:val="00C666CC"/>
    <w:rsid w:val="00CA1D54"/>
    <w:rsid w:val="00CA60A2"/>
    <w:rsid w:val="00CB6AA3"/>
    <w:rsid w:val="00CE7B4F"/>
    <w:rsid w:val="00D23579"/>
    <w:rsid w:val="00D31108"/>
    <w:rsid w:val="00D56D88"/>
    <w:rsid w:val="00D72C01"/>
    <w:rsid w:val="00DA42A9"/>
    <w:rsid w:val="00DB5978"/>
    <w:rsid w:val="00DB7293"/>
    <w:rsid w:val="00DB7370"/>
    <w:rsid w:val="00DF2CF2"/>
    <w:rsid w:val="00DF315A"/>
    <w:rsid w:val="00DF37A8"/>
    <w:rsid w:val="00DF5E16"/>
    <w:rsid w:val="00E03C29"/>
    <w:rsid w:val="00E26554"/>
    <w:rsid w:val="00E45CB0"/>
    <w:rsid w:val="00E713A5"/>
    <w:rsid w:val="00E751FA"/>
    <w:rsid w:val="00E9159B"/>
    <w:rsid w:val="00EB1D35"/>
    <w:rsid w:val="00ED6333"/>
    <w:rsid w:val="00EE54B1"/>
    <w:rsid w:val="00EF08F4"/>
    <w:rsid w:val="00F07934"/>
    <w:rsid w:val="00F27B0F"/>
    <w:rsid w:val="00F32718"/>
    <w:rsid w:val="00F3462F"/>
    <w:rsid w:val="00F81C2C"/>
    <w:rsid w:val="00FC1A62"/>
    <w:rsid w:val="00FE55A9"/>
    <w:rsid w:val="00FF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50"/>
  </w:style>
  <w:style w:type="paragraph" w:styleId="1">
    <w:name w:val="heading 1"/>
    <w:basedOn w:val="a"/>
    <w:link w:val="10"/>
    <w:uiPriority w:val="9"/>
    <w:qFormat/>
    <w:rsid w:val="00C24A8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C24A88"/>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A88"/>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C24A88"/>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C24A88"/>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C24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docsupplement-number">
    <w:name w:val="docsupplement-number"/>
    <w:basedOn w:val="a0"/>
    <w:rsid w:val="00C24A88"/>
  </w:style>
  <w:style w:type="character" w:customStyle="1" w:styleId="docsupplement-name">
    <w:name w:val="docsupplement-name"/>
    <w:basedOn w:val="a0"/>
    <w:rsid w:val="00C24A88"/>
  </w:style>
  <w:style w:type="character" w:customStyle="1" w:styleId="btn">
    <w:name w:val="btn"/>
    <w:basedOn w:val="a0"/>
    <w:rsid w:val="00C24A88"/>
  </w:style>
  <w:style w:type="paragraph" w:customStyle="1" w:styleId="align-center">
    <w:name w:val="align-center"/>
    <w:basedOn w:val="a"/>
    <w:uiPriority w:val="99"/>
    <w:semiHidden/>
    <w:rsid w:val="00C24A88"/>
    <w:pPr>
      <w:spacing w:after="223" w:line="240" w:lineRule="auto"/>
      <w:jc w:val="center"/>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24A88"/>
    <w:pPr>
      <w:spacing w:after="223" w:line="240" w:lineRule="auto"/>
      <w:jc w:val="both"/>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C24A88"/>
    <w:pPr>
      <w:spacing w:after="223" w:line="240" w:lineRule="auto"/>
      <w:jc w:val="right"/>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C24A88"/>
    <w:rPr>
      <w:color w:val="0000FF"/>
      <w:u w:val="single"/>
    </w:rPr>
  </w:style>
  <w:style w:type="character" w:customStyle="1" w:styleId="docnote-number">
    <w:name w:val="docnote-number"/>
    <w:basedOn w:val="a0"/>
    <w:rsid w:val="00C24A88"/>
  </w:style>
  <w:style w:type="character" w:customStyle="1" w:styleId="docnote-text">
    <w:name w:val="docnote-text"/>
    <w:basedOn w:val="a0"/>
    <w:rsid w:val="00C24A88"/>
  </w:style>
  <w:style w:type="character" w:customStyle="1" w:styleId="s1">
    <w:name w:val="s1"/>
    <w:basedOn w:val="a0"/>
    <w:rsid w:val="002A6001"/>
  </w:style>
  <w:style w:type="paragraph" w:customStyle="1" w:styleId="p3">
    <w:name w:val="p3"/>
    <w:basedOn w:val="a"/>
    <w:rsid w:val="002A6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6001"/>
  </w:style>
  <w:style w:type="character" w:customStyle="1" w:styleId="apple-converted-space">
    <w:name w:val="apple-converted-space"/>
    <w:basedOn w:val="a0"/>
    <w:rsid w:val="002A6001"/>
  </w:style>
  <w:style w:type="table" w:styleId="a4">
    <w:name w:val="Table Grid"/>
    <w:basedOn w:val="a1"/>
    <w:uiPriority w:val="59"/>
    <w:rsid w:val="002A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2A6001"/>
    <w:pPr>
      <w:spacing w:before="100" w:before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2A6001"/>
    <w:rPr>
      <w:b/>
      <w:bCs/>
    </w:rPr>
  </w:style>
  <w:style w:type="character" w:styleId="a7">
    <w:name w:val="Emphasis"/>
    <w:basedOn w:val="a0"/>
    <w:qFormat/>
    <w:rsid w:val="002A6001"/>
    <w:rPr>
      <w:i/>
      <w:iCs/>
    </w:rPr>
  </w:style>
  <w:style w:type="paragraph" w:styleId="a8">
    <w:name w:val="List Paragraph"/>
    <w:basedOn w:val="a"/>
    <w:uiPriority w:val="34"/>
    <w:qFormat/>
    <w:rsid w:val="007547CE"/>
    <w:pPr>
      <w:ind w:left="720"/>
      <w:contextualSpacing/>
    </w:pPr>
  </w:style>
  <w:style w:type="paragraph" w:styleId="a9">
    <w:name w:val="No Spacing"/>
    <w:uiPriority w:val="1"/>
    <w:qFormat/>
    <w:rsid w:val="007F0C7D"/>
    <w:pPr>
      <w:spacing w:after="0" w:line="240" w:lineRule="auto"/>
    </w:pPr>
  </w:style>
  <w:style w:type="paragraph" w:customStyle="1" w:styleId="Default">
    <w:name w:val="Default"/>
    <w:rsid w:val="0089451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ED63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6333"/>
    <w:rPr>
      <w:rFonts w:ascii="Tahoma" w:hAnsi="Tahoma" w:cs="Tahoma"/>
      <w:sz w:val="16"/>
      <w:szCs w:val="16"/>
    </w:rPr>
  </w:style>
  <w:style w:type="paragraph" w:styleId="ac">
    <w:name w:val="header"/>
    <w:basedOn w:val="a"/>
    <w:link w:val="ad"/>
    <w:uiPriority w:val="99"/>
    <w:semiHidden/>
    <w:unhideWhenUsed/>
    <w:rsid w:val="00775EA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75EA5"/>
  </w:style>
  <w:style w:type="paragraph" w:styleId="ae">
    <w:name w:val="footer"/>
    <w:basedOn w:val="a"/>
    <w:link w:val="af"/>
    <w:uiPriority w:val="99"/>
    <w:unhideWhenUsed/>
    <w:rsid w:val="00775E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5EA5"/>
  </w:style>
  <w:style w:type="table" w:customStyle="1" w:styleId="TableNormal">
    <w:name w:val="Table Normal"/>
    <w:uiPriority w:val="2"/>
    <w:semiHidden/>
    <w:unhideWhenUsed/>
    <w:qFormat/>
    <w:rsid w:val="003E7C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ngina.shangina-tanya2016@yandex.ru"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bur-shara.tvoysadik.ru" TargetMode="External"/><Relationship Id="rId4" Type="http://schemas.microsoft.com/office/2007/relationships/stylesWithEffects" Target="stylesWithEffects.xml"/><Relationship Id="rId9" Type="http://schemas.openxmlformats.org/officeDocument/2006/relationships/hyperlink" Target="mailto:shangina.shangina-tanya2016@yandex.r"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Начала года </c:v>
                </c:pt>
                <c:pt idx="1">
                  <c:v>Конец года </c:v>
                </c:pt>
              </c:strCache>
            </c:strRef>
          </c:cat>
          <c:val>
            <c:numRef>
              <c:f>Лист1!$B$2:$B$5</c:f>
              <c:numCache>
                <c:formatCode>0%</c:formatCode>
                <c:ptCount val="4"/>
                <c:pt idx="0">
                  <c:v>0.5</c:v>
                </c:pt>
                <c:pt idx="1">
                  <c:v>0.9</c:v>
                </c:pt>
              </c:numCache>
            </c:numRef>
          </c:val>
        </c:ser>
        <c:ser>
          <c:idx val="1"/>
          <c:order val="1"/>
          <c:tx>
            <c:strRef>
              <c:f>Лист1!$C$1</c:f>
              <c:strCache>
                <c:ptCount val="1"/>
                <c:pt idx="0">
                  <c:v>Средний уровень</c:v>
                </c:pt>
              </c:strCache>
            </c:strRef>
          </c:tx>
          <c:invertIfNegative val="0"/>
          <c:cat>
            <c:strRef>
              <c:f>Лист1!$A$2:$A$5</c:f>
              <c:strCache>
                <c:ptCount val="2"/>
                <c:pt idx="0">
                  <c:v>Начала года </c:v>
                </c:pt>
                <c:pt idx="1">
                  <c:v>Конец года </c:v>
                </c:pt>
              </c:strCache>
            </c:strRef>
          </c:cat>
          <c:val>
            <c:numRef>
              <c:f>Лист1!$C$2:$C$5</c:f>
              <c:numCache>
                <c:formatCode>0%</c:formatCode>
                <c:ptCount val="4"/>
                <c:pt idx="0">
                  <c:v>0.35000000000000003</c:v>
                </c:pt>
                <c:pt idx="1">
                  <c:v>0.1</c:v>
                </c:pt>
              </c:numCache>
            </c:numRef>
          </c:val>
        </c:ser>
        <c:ser>
          <c:idx val="2"/>
          <c:order val="2"/>
          <c:tx>
            <c:strRef>
              <c:f>Лист1!$D$1</c:f>
              <c:strCache>
                <c:ptCount val="1"/>
                <c:pt idx="0">
                  <c:v>Низкий уровень</c:v>
                </c:pt>
              </c:strCache>
            </c:strRef>
          </c:tx>
          <c:invertIfNegative val="0"/>
          <c:cat>
            <c:strRef>
              <c:f>Лист1!$A$2:$A$5</c:f>
              <c:strCache>
                <c:ptCount val="2"/>
                <c:pt idx="0">
                  <c:v>Начала года </c:v>
                </c:pt>
                <c:pt idx="1">
                  <c:v>Конец года </c:v>
                </c:pt>
              </c:strCache>
            </c:strRef>
          </c:cat>
          <c:val>
            <c:numRef>
              <c:f>Лист1!$D$2:$D$5</c:f>
              <c:numCache>
                <c:formatCode>0%</c:formatCode>
                <c:ptCount val="4"/>
                <c:pt idx="0">
                  <c:v>0.15000000000000002</c:v>
                </c:pt>
                <c:pt idx="1">
                  <c:v>0</c:v>
                </c:pt>
              </c:numCache>
            </c:numRef>
          </c:val>
        </c:ser>
        <c:dLbls>
          <c:showLegendKey val="0"/>
          <c:showVal val="0"/>
          <c:showCatName val="0"/>
          <c:showSerName val="0"/>
          <c:showPercent val="0"/>
          <c:showBubbleSize val="0"/>
        </c:dLbls>
        <c:gapWidth val="150"/>
        <c:shape val="cone"/>
        <c:axId val="130134784"/>
        <c:axId val="130136320"/>
        <c:axId val="0"/>
      </c:bar3DChart>
      <c:catAx>
        <c:axId val="130134784"/>
        <c:scaling>
          <c:orientation val="minMax"/>
        </c:scaling>
        <c:delete val="0"/>
        <c:axPos val="b"/>
        <c:majorTickMark val="out"/>
        <c:minorTickMark val="none"/>
        <c:tickLblPos val="nextTo"/>
        <c:crossAx val="130136320"/>
        <c:crosses val="autoZero"/>
        <c:auto val="1"/>
        <c:lblAlgn val="ctr"/>
        <c:lblOffset val="100"/>
        <c:noMultiLvlLbl val="0"/>
      </c:catAx>
      <c:valAx>
        <c:axId val="130136320"/>
        <c:scaling>
          <c:orientation val="minMax"/>
        </c:scaling>
        <c:delete val="0"/>
        <c:axPos val="l"/>
        <c:majorGridlines/>
        <c:numFmt formatCode="0%" sourceLinked="1"/>
        <c:majorTickMark val="out"/>
        <c:minorTickMark val="none"/>
        <c:tickLblPos val="nextTo"/>
        <c:crossAx val="1301347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0.5</c:v>
                </c:pt>
                <c:pt idx="1">
                  <c:v>0.70000000000000007</c:v>
                </c:pt>
              </c:numCache>
            </c:numRef>
          </c:val>
        </c:ser>
        <c:ser>
          <c:idx val="1"/>
          <c:order val="1"/>
          <c:tx>
            <c:strRef>
              <c:f>Лист1!$C$1</c:f>
              <c:strCache>
                <c:ptCount val="1"/>
                <c:pt idx="0">
                  <c:v>Средний уровень</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0.4</c:v>
                </c:pt>
                <c:pt idx="1">
                  <c:v>0.30000000000000004</c:v>
                </c:pt>
              </c:numCache>
            </c:numRef>
          </c:val>
        </c:ser>
        <c:ser>
          <c:idx val="2"/>
          <c:order val="2"/>
          <c:tx>
            <c:strRef>
              <c:f>Лист1!$D$1</c:f>
              <c:strCache>
                <c:ptCount val="1"/>
                <c:pt idx="0">
                  <c:v>Низкий уровень</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0.1</c:v>
                </c:pt>
                <c:pt idx="1">
                  <c:v>0</c:v>
                </c:pt>
              </c:numCache>
            </c:numRef>
          </c:val>
        </c:ser>
        <c:dLbls>
          <c:showLegendKey val="0"/>
          <c:showVal val="0"/>
          <c:showCatName val="0"/>
          <c:showSerName val="0"/>
          <c:showPercent val="0"/>
          <c:showBubbleSize val="0"/>
        </c:dLbls>
        <c:gapWidth val="150"/>
        <c:shape val="cone"/>
        <c:axId val="130375680"/>
        <c:axId val="130377216"/>
        <c:axId val="0"/>
      </c:bar3DChart>
      <c:catAx>
        <c:axId val="130375680"/>
        <c:scaling>
          <c:orientation val="minMax"/>
        </c:scaling>
        <c:delete val="0"/>
        <c:axPos val="b"/>
        <c:majorTickMark val="out"/>
        <c:minorTickMark val="none"/>
        <c:tickLblPos val="nextTo"/>
        <c:crossAx val="130377216"/>
        <c:crosses val="autoZero"/>
        <c:auto val="1"/>
        <c:lblAlgn val="ctr"/>
        <c:lblOffset val="100"/>
        <c:noMultiLvlLbl val="0"/>
      </c:catAx>
      <c:valAx>
        <c:axId val="130377216"/>
        <c:scaling>
          <c:orientation val="minMax"/>
        </c:scaling>
        <c:delete val="0"/>
        <c:axPos val="l"/>
        <c:majorGridlines/>
        <c:numFmt formatCode="0%" sourceLinked="1"/>
        <c:majorTickMark val="out"/>
        <c:minorTickMark val="none"/>
        <c:tickLblPos val="nextTo"/>
        <c:crossAx val="1303756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Игровой мотив</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0.43000000000000005</c:v>
                </c:pt>
                <c:pt idx="1">
                  <c:v>0.1</c:v>
                </c:pt>
              </c:numCache>
            </c:numRef>
          </c:val>
        </c:ser>
        <c:ser>
          <c:idx val="1"/>
          <c:order val="1"/>
          <c:tx>
            <c:strRef>
              <c:f>Лист1!$C$1</c:f>
              <c:strCache>
                <c:ptCount val="1"/>
                <c:pt idx="0">
                  <c:v>Социальный мотив</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0.33000000000000007</c:v>
                </c:pt>
                <c:pt idx="1">
                  <c:v>0.35000000000000003</c:v>
                </c:pt>
              </c:numCache>
            </c:numRef>
          </c:val>
        </c:ser>
        <c:ser>
          <c:idx val="2"/>
          <c:order val="2"/>
          <c:tx>
            <c:strRef>
              <c:f>Лист1!$D$1</c:f>
              <c:strCache>
                <c:ptCount val="1"/>
                <c:pt idx="0">
                  <c:v>учебный мотив</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0.24000000000000002</c:v>
                </c:pt>
                <c:pt idx="1">
                  <c:v>0.55000000000000004</c:v>
                </c:pt>
              </c:numCache>
            </c:numRef>
          </c:val>
        </c:ser>
        <c:dLbls>
          <c:showLegendKey val="0"/>
          <c:showVal val="0"/>
          <c:showCatName val="0"/>
          <c:showSerName val="0"/>
          <c:showPercent val="0"/>
          <c:showBubbleSize val="0"/>
        </c:dLbls>
        <c:gapWidth val="150"/>
        <c:shape val="cone"/>
        <c:axId val="130407424"/>
        <c:axId val="130482944"/>
        <c:axId val="0"/>
      </c:bar3DChart>
      <c:catAx>
        <c:axId val="130407424"/>
        <c:scaling>
          <c:orientation val="minMax"/>
        </c:scaling>
        <c:delete val="0"/>
        <c:axPos val="b"/>
        <c:majorTickMark val="out"/>
        <c:minorTickMark val="none"/>
        <c:tickLblPos val="nextTo"/>
        <c:crossAx val="130482944"/>
        <c:crosses val="autoZero"/>
        <c:auto val="1"/>
        <c:lblAlgn val="ctr"/>
        <c:lblOffset val="100"/>
        <c:noMultiLvlLbl val="0"/>
      </c:catAx>
      <c:valAx>
        <c:axId val="130482944"/>
        <c:scaling>
          <c:orientation val="minMax"/>
        </c:scaling>
        <c:delete val="0"/>
        <c:axPos val="l"/>
        <c:majorGridlines/>
        <c:numFmt formatCode="0%" sourceLinked="1"/>
        <c:majorTickMark val="out"/>
        <c:minorTickMark val="none"/>
        <c:tickLblPos val="nextTo"/>
        <c:crossAx val="1304074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Начало года</c:v>
                </c:pt>
                <c:pt idx="1">
                  <c:v>Конец года</c:v>
                </c:pt>
              </c:strCache>
            </c:strRef>
          </c:cat>
          <c:val>
            <c:numRef>
              <c:f>Лист1!$B$2:$B$5</c:f>
              <c:numCache>
                <c:formatCode>0%</c:formatCode>
                <c:ptCount val="4"/>
                <c:pt idx="0">
                  <c:v>0.55000000000000004</c:v>
                </c:pt>
                <c:pt idx="1">
                  <c:v>0.65000000000000013</c:v>
                </c:pt>
              </c:numCache>
            </c:numRef>
          </c:val>
        </c:ser>
        <c:ser>
          <c:idx val="1"/>
          <c:order val="1"/>
          <c:tx>
            <c:strRef>
              <c:f>Лист1!$C$1</c:f>
              <c:strCache>
                <c:ptCount val="1"/>
                <c:pt idx="0">
                  <c:v>Средний уровень</c:v>
                </c:pt>
              </c:strCache>
            </c:strRef>
          </c:tx>
          <c:invertIfNegative val="0"/>
          <c:cat>
            <c:strRef>
              <c:f>Лист1!$A$2:$A$5</c:f>
              <c:strCache>
                <c:ptCount val="2"/>
                <c:pt idx="0">
                  <c:v>Начало года</c:v>
                </c:pt>
                <c:pt idx="1">
                  <c:v>Конец года</c:v>
                </c:pt>
              </c:strCache>
            </c:strRef>
          </c:cat>
          <c:val>
            <c:numRef>
              <c:f>Лист1!$C$2:$C$5</c:f>
              <c:numCache>
                <c:formatCode>0%</c:formatCode>
                <c:ptCount val="4"/>
                <c:pt idx="0">
                  <c:v>0.30000000000000004</c:v>
                </c:pt>
                <c:pt idx="1">
                  <c:v>0.25</c:v>
                </c:pt>
              </c:numCache>
            </c:numRef>
          </c:val>
        </c:ser>
        <c:ser>
          <c:idx val="2"/>
          <c:order val="2"/>
          <c:tx>
            <c:strRef>
              <c:f>Лист1!$D$1</c:f>
              <c:strCache>
                <c:ptCount val="1"/>
                <c:pt idx="0">
                  <c:v>Низкий уровень</c:v>
                </c:pt>
              </c:strCache>
            </c:strRef>
          </c:tx>
          <c:invertIfNegative val="0"/>
          <c:cat>
            <c:strRef>
              <c:f>Лист1!$A$2:$A$5</c:f>
              <c:strCache>
                <c:ptCount val="2"/>
                <c:pt idx="0">
                  <c:v>Начало года</c:v>
                </c:pt>
                <c:pt idx="1">
                  <c:v>Конец года</c:v>
                </c:pt>
              </c:strCache>
            </c:strRef>
          </c:cat>
          <c:val>
            <c:numRef>
              <c:f>Лист1!$D$2:$D$5</c:f>
              <c:numCache>
                <c:formatCode>0%</c:formatCode>
                <c:ptCount val="4"/>
                <c:pt idx="0">
                  <c:v>0.15000000000000002</c:v>
                </c:pt>
                <c:pt idx="1">
                  <c:v>0.1</c:v>
                </c:pt>
              </c:numCache>
            </c:numRef>
          </c:val>
        </c:ser>
        <c:dLbls>
          <c:showLegendKey val="0"/>
          <c:showVal val="0"/>
          <c:showCatName val="0"/>
          <c:showSerName val="0"/>
          <c:showPercent val="0"/>
          <c:showBubbleSize val="0"/>
        </c:dLbls>
        <c:gapWidth val="150"/>
        <c:shape val="cone"/>
        <c:axId val="130492672"/>
        <c:axId val="130543616"/>
        <c:axId val="0"/>
      </c:bar3DChart>
      <c:catAx>
        <c:axId val="130492672"/>
        <c:scaling>
          <c:orientation val="minMax"/>
        </c:scaling>
        <c:delete val="0"/>
        <c:axPos val="b"/>
        <c:majorTickMark val="out"/>
        <c:minorTickMark val="none"/>
        <c:tickLblPos val="nextTo"/>
        <c:crossAx val="130543616"/>
        <c:crosses val="autoZero"/>
        <c:auto val="1"/>
        <c:lblAlgn val="ctr"/>
        <c:lblOffset val="100"/>
        <c:noMultiLvlLbl val="0"/>
      </c:catAx>
      <c:valAx>
        <c:axId val="130543616"/>
        <c:scaling>
          <c:orientation val="minMax"/>
        </c:scaling>
        <c:delete val="0"/>
        <c:axPos val="l"/>
        <c:majorGridlines/>
        <c:numFmt formatCode="0%" sourceLinked="1"/>
        <c:majorTickMark val="out"/>
        <c:minorTickMark val="none"/>
        <c:tickLblPos val="nextTo"/>
        <c:crossAx val="130492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E5902-6606-4B7D-91AE-813804F2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1</Pages>
  <Words>7411</Words>
  <Characters>42244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2023-04-19T03:46:00Z</cp:lastPrinted>
  <dcterms:created xsi:type="dcterms:W3CDTF">2019-04-17T06:21:00Z</dcterms:created>
  <dcterms:modified xsi:type="dcterms:W3CDTF">2023-04-19T03:51:00Z</dcterms:modified>
</cp:coreProperties>
</file>